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DD8" w:rsidRPr="00F66F55" w:rsidRDefault="00FE3012" w:rsidP="00991B6F">
      <w:pPr>
        <w:overflowPunct w:val="0"/>
        <w:autoSpaceDE w:val="0"/>
        <w:autoSpaceDN w:val="0"/>
        <w:adjustRightInd w:val="0"/>
        <w:spacing w:after="0" w:line="240" w:lineRule="auto"/>
        <w:jc w:val="center"/>
        <w:textAlignment w:val="baseline"/>
        <w:rPr>
          <w:rFonts w:ascii="Palatino Linotype" w:eastAsia="Times New Roman" w:hAnsi="Palatino Linotype" w:cs="Times New Roman"/>
          <w:b/>
          <w:bCs/>
          <w:color w:val="000000"/>
          <w:kern w:val="28"/>
          <w:sz w:val="40"/>
          <w:szCs w:val="40"/>
          <w:lang w:val="en-GB" w:eastAsia="en-GB"/>
        </w:rPr>
      </w:pPr>
      <w:r>
        <w:rPr>
          <w:noProof/>
        </w:rPr>
        <w:drawing>
          <wp:inline distT="0" distB="0" distL="0" distR="0" wp14:anchorId="295CA4AE" wp14:editId="622671B0">
            <wp:extent cx="5943600" cy="19486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948662"/>
                    </a:xfrm>
                    <a:prstGeom prst="rect">
                      <a:avLst/>
                    </a:prstGeom>
                    <a:noFill/>
                  </pic:spPr>
                </pic:pic>
              </a:graphicData>
            </a:graphic>
          </wp:inline>
        </w:drawing>
      </w:r>
    </w:p>
    <w:p w:rsidR="00447DD8" w:rsidRPr="00F66F55" w:rsidRDefault="00447DD8" w:rsidP="00991B6F">
      <w:pPr>
        <w:overflowPunct w:val="0"/>
        <w:autoSpaceDE w:val="0"/>
        <w:autoSpaceDN w:val="0"/>
        <w:adjustRightInd w:val="0"/>
        <w:spacing w:after="0" w:line="240" w:lineRule="auto"/>
        <w:jc w:val="center"/>
        <w:textAlignment w:val="baseline"/>
        <w:rPr>
          <w:rFonts w:ascii="Palatino Linotype" w:eastAsia="Times New Roman" w:hAnsi="Palatino Linotype" w:cs="Times New Roman"/>
          <w:b/>
          <w:color w:val="000000"/>
          <w:sz w:val="56"/>
          <w:szCs w:val="56"/>
          <w:lang w:val="en-GB" w:eastAsia="en-GB"/>
        </w:rPr>
      </w:pPr>
    </w:p>
    <w:p w:rsidR="00447DD8" w:rsidRPr="00F66F55" w:rsidRDefault="00447DD8" w:rsidP="00991B6F">
      <w:pPr>
        <w:overflowPunct w:val="0"/>
        <w:autoSpaceDE w:val="0"/>
        <w:autoSpaceDN w:val="0"/>
        <w:adjustRightInd w:val="0"/>
        <w:spacing w:after="0" w:line="240" w:lineRule="auto"/>
        <w:textAlignment w:val="baseline"/>
        <w:rPr>
          <w:rFonts w:ascii="Palatino Linotype" w:eastAsia="Times New Roman" w:hAnsi="Palatino Linotype" w:cs="Times New Roman"/>
          <w:b/>
          <w:color w:val="000000"/>
          <w:sz w:val="56"/>
          <w:szCs w:val="56"/>
          <w:lang w:val="en-GB" w:eastAsia="en-GB"/>
        </w:rPr>
      </w:pPr>
    </w:p>
    <w:p w:rsidR="004C72EE" w:rsidRDefault="00447DD8" w:rsidP="004C72EE">
      <w:pPr>
        <w:overflowPunct w:val="0"/>
        <w:autoSpaceDE w:val="0"/>
        <w:autoSpaceDN w:val="0"/>
        <w:adjustRightInd w:val="0"/>
        <w:spacing w:after="0" w:line="240" w:lineRule="auto"/>
        <w:jc w:val="center"/>
        <w:textAlignment w:val="baseline"/>
        <w:rPr>
          <w:rFonts w:ascii="Palatino Linotype" w:eastAsia="Times New Roman" w:hAnsi="Palatino Linotype" w:cs="Times New Roman"/>
          <w:b/>
          <w:color w:val="000000"/>
          <w:sz w:val="56"/>
          <w:szCs w:val="56"/>
          <w:lang w:val="en-GB" w:eastAsia="en-GB"/>
        </w:rPr>
      </w:pPr>
      <w:r w:rsidRPr="00F66F55">
        <w:rPr>
          <w:rFonts w:ascii="Palatino Linotype" w:eastAsia="Times New Roman" w:hAnsi="Palatino Linotype" w:cs="Times New Roman"/>
          <w:b/>
          <w:color w:val="000000"/>
          <w:sz w:val="56"/>
          <w:szCs w:val="56"/>
          <w:lang w:val="en-GB" w:eastAsia="en-GB"/>
        </w:rPr>
        <w:t xml:space="preserve">Request for </w:t>
      </w:r>
      <w:r w:rsidR="00B7424F">
        <w:rPr>
          <w:rFonts w:ascii="Palatino Linotype" w:eastAsia="Times New Roman" w:hAnsi="Palatino Linotype" w:cs="Times New Roman"/>
          <w:b/>
          <w:color w:val="000000"/>
          <w:sz w:val="56"/>
          <w:szCs w:val="56"/>
          <w:lang w:val="en-GB" w:eastAsia="en-GB"/>
        </w:rPr>
        <w:t>Informal Quotation</w:t>
      </w:r>
    </w:p>
    <w:p w:rsidR="00B7424F" w:rsidRDefault="00B7424F" w:rsidP="004C72EE">
      <w:pPr>
        <w:overflowPunct w:val="0"/>
        <w:autoSpaceDE w:val="0"/>
        <w:autoSpaceDN w:val="0"/>
        <w:adjustRightInd w:val="0"/>
        <w:spacing w:after="0" w:line="240" w:lineRule="auto"/>
        <w:jc w:val="center"/>
        <w:textAlignment w:val="baseline"/>
        <w:rPr>
          <w:rFonts w:ascii="Palatino Linotype" w:eastAsia="Times New Roman" w:hAnsi="Palatino Linotype" w:cs="Times New Roman"/>
          <w:b/>
          <w:color w:val="000000"/>
          <w:sz w:val="56"/>
          <w:szCs w:val="56"/>
          <w:lang w:val="en-GB" w:eastAsia="en-GB"/>
        </w:rPr>
      </w:pPr>
      <w:r>
        <w:rPr>
          <w:rFonts w:ascii="Palatino Linotype" w:eastAsia="Times New Roman" w:hAnsi="Palatino Linotype" w:cs="Times New Roman"/>
          <w:b/>
          <w:color w:val="000000"/>
          <w:sz w:val="56"/>
          <w:szCs w:val="56"/>
          <w:lang w:val="en-GB" w:eastAsia="en-GB"/>
        </w:rPr>
        <w:t xml:space="preserve"> </w:t>
      </w:r>
    </w:p>
    <w:tbl>
      <w:tblPr>
        <w:tblStyle w:val="TableGrid"/>
        <w:tblW w:w="0" w:type="auto"/>
        <w:tblLook w:val="04A0" w:firstRow="1" w:lastRow="0" w:firstColumn="1" w:lastColumn="0" w:noHBand="0" w:noVBand="1"/>
      </w:tblPr>
      <w:tblGrid>
        <w:gridCol w:w="9350"/>
      </w:tblGrid>
      <w:tr w:rsidR="004C72EE" w:rsidTr="004C72EE">
        <w:tc>
          <w:tcPr>
            <w:tcW w:w="9576" w:type="dxa"/>
          </w:tcPr>
          <w:p w:rsidR="004C72EE" w:rsidRPr="004C72EE" w:rsidRDefault="00E83DD1" w:rsidP="00095F40">
            <w:pPr>
              <w:tabs>
                <w:tab w:val="left" w:pos="1590"/>
              </w:tabs>
              <w:overflowPunct w:val="0"/>
              <w:autoSpaceDE w:val="0"/>
              <w:autoSpaceDN w:val="0"/>
              <w:adjustRightInd w:val="0"/>
              <w:textAlignment w:val="baseline"/>
              <w:rPr>
                <w:rFonts w:ascii="Palatino Linotype" w:eastAsia="Times New Roman" w:hAnsi="Palatino Linotype" w:cs="Times New Roman"/>
                <w:b/>
                <w:i/>
                <w:iCs/>
                <w:kern w:val="28"/>
                <w:sz w:val="32"/>
                <w:szCs w:val="32"/>
                <w:lang w:val="en-GB" w:eastAsia="en-GB"/>
              </w:rPr>
            </w:pPr>
            <w:r>
              <w:rPr>
                <w:rFonts w:ascii="Palatino Linotype" w:eastAsia="Times New Roman" w:hAnsi="Palatino Linotype" w:cs="Times New Roman"/>
                <w:b/>
                <w:i/>
                <w:iCs/>
                <w:kern w:val="28"/>
                <w:sz w:val="32"/>
                <w:szCs w:val="32"/>
                <w:lang w:val="en-GB" w:eastAsia="en-GB"/>
              </w:rPr>
              <w:t>SUPPLY</w:t>
            </w:r>
            <w:r w:rsidR="003A6779">
              <w:rPr>
                <w:rFonts w:ascii="Palatino Linotype" w:eastAsia="Times New Roman" w:hAnsi="Palatino Linotype" w:cs="Times New Roman"/>
                <w:b/>
                <w:i/>
                <w:iCs/>
                <w:kern w:val="28"/>
                <w:sz w:val="32"/>
                <w:szCs w:val="32"/>
                <w:lang w:val="en-GB" w:eastAsia="en-GB"/>
              </w:rPr>
              <w:t xml:space="preserve"> </w:t>
            </w:r>
            <w:r w:rsidR="00095F40">
              <w:rPr>
                <w:rFonts w:ascii="Palatino Linotype" w:eastAsia="Times New Roman" w:hAnsi="Palatino Linotype" w:cs="Times New Roman"/>
                <w:b/>
                <w:i/>
                <w:iCs/>
                <w:kern w:val="28"/>
                <w:sz w:val="32"/>
                <w:szCs w:val="32"/>
                <w:lang w:val="en-GB" w:eastAsia="en-GB"/>
              </w:rPr>
              <w:t>AND DELIVER VOLLEYBALL COURT MATERIALS</w:t>
            </w:r>
          </w:p>
        </w:tc>
      </w:tr>
    </w:tbl>
    <w:p w:rsidR="00447DD8" w:rsidRDefault="00447DD8" w:rsidP="00670196">
      <w:pPr>
        <w:overflowPunct w:val="0"/>
        <w:autoSpaceDE w:val="0"/>
        <w:autoSpaceDN w:val="0"/>
        <w:adjustRightInd w:val="0"/>
        <w:spacing w:after="0" w:line="240" w:lineRule="auto"/>
        <w:textAlignment w:val="baseline"/>
        <w:rPr>
          <w:rFonts w:ascii="Palatino Linotype" w:eastAsia="Times New Roman" w:hAnsi="Palatino Linotype" w:cs="Times New Roman"/>
          <w:sz w:val="40"/>
          <w:szCs w:val="40"/>
          <w:lang w:val="en-GB" w:eastAsia="en-GB"/>
        </w:rPr>
      </w:pPr>
    </w:p>
    <w:p w:rsidR="004C72EE" w:rsidRPr="004C72EE" w:rsidRDefault="004C72EE" w:rsidP="004C72EE">
      <w:pPr>
        <w:spacing w:after="0" w:line="240" w:lineRule="auto"/>
        <w:jc w:val="center"/>
        <w:rPr>
          <w:rFonts w:ascii="Palatino Linotype" w:eastAsia="Times New Roman" w:hAnsi="Palatino Linotype" w:cs="Times New Roman"/>
          <w:b/>
          <w:bCs/>
          <w:iCs/>
          <w:color w:val="000000"/>
          <w:sz w:val="32"/>
          <w:szCs w:val="32"/>
          <w:lang w:eastAsia="en-GB"/>
        </w:rPr>
      </w:pPr>
      <w:r w:rsidRPr="00F66F55">
        <w:rPr>
          <w:rFonts w:ascii="Palatino Linotype" w:eastAsia="Times New Roman" w:hAnsi="Palatino Linotype" w:cs="Times New Roman"/>
          <w:b/>
          <w:color w:val="000000"/>
          <w:sz w:val="32"/>
          <w:szCs w:val="32"/>
          <w:lang w:val="en-GB" w:eastAsia="en-GB"/>
        </w:rPr>
        <w:t xml:space="preserve">Procurement Reference No: </w:t>
      </w:r>
      <w:r w:rsidRPr="00F66F55">
        <w:rPr>
          <w:rFonts w:ascii="Palatino Linotype" w:eastAsia="Times New Roman" w:hAnsi="Palatino Linotype" w:cs="Times New Roman"/>
          <w:bCs/>
          <w:iCs/>
          <w:color w:val="000000"/>
          <w:sz w:val="32"/>
          <w:szCs w:val="32"/>
          <w:lang w:val="en-GB" w:eastAsia="en-GB"/>
        </w:rPr>
        <w:t>G/IQ/OR</w:t>
      </w:r>
      <w:r w:rsidR="003A6779">
        <w:rPr>
          <w:rFonts w:ascii="Palatino Linotype" w:eastAsia="Times New Roman" w:hAnsi="Palatino Linotype" w:cs="Times New Roman"/>
          <w:bCs/>
          <w:iCs/>
          <w:color w:val="000000"/>
          <w:sz w:val="32"/>
          <w:szCs w:val="32"/>
          <w:lang w:val="en-GB" w:eastAsia="en-GB"/>
        </w:rPr>
        <w:t>DC-</w:t>
      </w:r>
      <w:r w:rsidR="00095F40">
        <w:rPr>
          <w:rFonts w:ascii="Palatino Linotype" w:eastAsia="Times New Roman" w:hAnsi="Palatino Linotype" w:cs="Times New Roman"/>
          <w:bCs/>
          <w:iCs/>
          <w:color w:val="000000"/>
          <w:sz w:val="32"/>
          <w:szCs w:val="32"/>
          <w:lang w:val="en-GB" w:eastAsia="en-GB"/>
        </w:rPr>
        <w:t>03/</w:t>
      </w:r>
      <w:r w:rsidR="009D0620">
        <w:rPr>
          <w:rFonts w:ascii="Palatino Linotype" w:eastAsia="Times New Roman" w:hAnsi="Palatino Linotype" w:cs="Times New Roman"/>
          <w:bCs/>
          <w:iCs/>
          <w:color w:val="000000"/>
          <w:sz w:val="32"/>
          <w:szCs w:val="32"/>
          <w:lang w:val="en-GB" w:eastAsia="en-GB"/>
        </w:rPr>
        <w:t>202</w:t>
      </w:r>
      <w:r w:rsidR="003A6779">
        <w:rPr>
          <w:rFonts w:ascii="Palatino Linotype" w:eastAsia="Times New Roman" w:hAnsi="Palatino Linotype" w:cs="Times New Roman"/>
          <w:bCs/>
          <w:iCs/>
          <w:color w:val="000000"/>
          <w:sz w:val="32"/>
          <w:szCs w:val="32"/>
          <w:lang w:val="en-GB" w:eastAsia="en-GB"/>
        </w:rPr>
        <w:t>3</w:t>
      </w:r>
    </w:p>
    <w:p w:rsidR="00E31BF6" w:rsidRPr="00F66F55" w:rsidRDefault="00E31BF6" w:rsidP="00991B6F">
      <w:pPr>
        <w:overflowPunct w:val="0"/>
        <w:autoSpaceDE w:val="0"/>
        <w:autoSpaceDN w:val="0"/>
        <w:adjustRightInd w:val="0"/>
        <w:spacing w:after="0" w:line="240" w:lineRule="auto"/>
        <w:jc w:val="center"/>
        <w:textAlignment w:val="baseline"/>
        <w:rPr>
          <w:rFonts w:ascii="Palatino Linotype" w:eastAsia="Times New Roman" w:hAnsi="Palatino Linotype" w:cs="Times New Roman"/>
          <w:b/>
          <w:i/>
          <w:iCs/>
          <w:kern w:val="28"/>
          <w:sz w:val="26"/>
          <w:szCs w:val="26"/>
          <w:lang w:val="en-GB" w:eastAsia="en-GB"/>
        </w:rPr>
      </w:pPr>
    </w:p>
    <w:tbl>
      <w:tblPr>
        <w:tblW w:w="0" w:type="auto"/>
        <w:tblBorders>
          <w:top w:val="single" w:sz="18" w:space="0" w:color="auto"/>
          <w:bottom w:val="single" w:sz="18" w:space="0" w:color="auto"/>
        </w:tblBorders>
        <w:tblLook w:val="04A0" w:firstRow="1" w:lastRow="0" w:firstColumn="1" w:lastColumn="0" w:noHBand="0" w:noVBand="1"/>
      </w:tblPr>
      <w:tblGrid>
        <w:gridCol w:w="9360"/>
      </w:tblGrid>
      <w:tr w:rsidR="00447DD8" w:rsidRPr="00F66F55" w:rsidTr="00447DD8">
        <w:trPr>
          <w:trHeight w:val="739"/>
        </w:trPr>
        <w:tc>
          <w:tcPr>
            <w:tcW w:w="9576" w:type="dxa"/>
            <w:tcBorders>
              <w:top w:val="single" w:sz="18" w:space="0" w:color="auto"/>
              <w:left w:val="nil"/>
              <w:bottom w:val="single" w:sz="18" w:space="0" w:color="auto"/>
              <w:right w:val="nil"/>
            </w:tcBorders>
          </w:tcPr>
          <w:p w:rsidR="00447DD8" w:rsidRPr="00670196" w:rsidRDefault="00B7424F" w:rsidP="00670196">
            <w:pPr>
              <w:tabs>
                <w:tab w:val="left" w:pos="1350"/>
              </w:tabs>
              <w:overflowPunct w:val="0"/>
              <w:autoSpaceDE w:val="0"/>
              <w:autoSpaceDN w:val="0"/>
              <w:adjustRightInd w:val="0"/>
              <w:spacing w:after="0" w:line="240" w:lineRule="auto"/>
              <w:textAlignment w:val="baseline"/>
              <w:rPr>
                <w:rFonts w:ascii="Palatino Linotype" w:eastAsia="Times New Roman" w:hAnsi="Palatino Linotype" w:cs="Times New Roman"/>
                <w:bCs/>
                <w:kern w:val="28"/>
                <w:sz w:val="36"/>
                <w:szCs w:val="36"/>
                <w:lang w:val="en-GB" w:eastAsia="en-GB"/>
              </w:rPr>
            </w:pPr>
            <w:r w:rsidRPr="00670196">
              <w:rPr>
                <w:rFonts w:ascii="Palatino Linotype" w:eastAsia="Times New Roman" w:hAnsi="Palatino Linotype" w:cs="Times New Roman"/>
                <w:b/>
                <w:i/>
                <w:iCs/>
                <w:kern w:val="28"/>
                <w:sz w:val="36"/>
                <w:szCs w:val="36"/>
                <w:lang w:val="en-GB" w:eastAsia="en-GB"/>
              </w:rPr>
              <w:t xml:space="preserve"> </w:t>
            </w:r>
            <w:r w:rsidR="00670196" w:rsidRPr="00670196">
              <w:rPr>
                <w:rFonts w:ascii="Palatino Linotype" w:eastAsia="Times New Roman" w:hAnsi="Palatino Linotype" w:cs="Times New Roman"/>
                <w:b/>
                <w:i/>
                <w:iCs/>
                <w:kern w:val="28"/>
                <w:sz w:val="36"/>
                <w:szCs w:val="36"/>
                <w:lang w:val="en-GB" w:eastAsia="en-GB"/>
              </w:rPr>
              <w:t>BIDDER’S NAME:</w:t>
            </w:r>
            <w:r w:rsidRPr="00670196">
              <w:rPr>
                <w:rFonts w:ascii="Palatino Linotype" w:eastAsia="Times New Roman" w:hAnsi="Palatino Linotype" w:cs="Times New Roman"/>
                <w:b/>
                <w:i/>
                <w:iCs/>
                <w:kern w:val="28"/>
                <w:sz w:val="36"/>
                <w:szCs w:val="36"/>
                <w:lang w:val="en-GB" w:eastAsia="en-GB"/>
              </w:rPr>
              <w:t xml:space="preserve">           </w:t>
            </w:r>
            <w:r w:rsidR="00670196" w:rsidRPr="00670196">
              <w:rPr>
                <w:rFonts w:ascii="Palatino Linotype" w:eastAsia="Times New Roman" w:hAnsi="Palatino Linotype" w:cs="Times New Roman"/>
                <w:b/>
                <w:i/>
                <w:iCs/>
                <w:kern w:val="28"/>
                <w:sz w:val="36"/>
                <w:szCs w:val="36"/>
                <w:lang w:val="en-GB" w:eastAsia="en-GB"/>
              </w:rPr>
              <w:tab/>
            </w:r>
          </w:p>
        </w:tc>
      </w:tr>
      <w:tr w:rsidR="00670196" w:rsidRPr="00F66F55" w:rsidTr="00447DD8">
        <w:trPr>
          <w:trHeight w:val="739"/>
        </w:trPr>
        <w:tc>
          <w:tcPr>
            <w:tcW w:w="9576" w:type="dxa"/>
            <w:tcBorders>
              <w:top w:val="single" w:sz="18" w:space="0" w:color="auto"/>
              <w:left w:val="nil"/>
              <w:bottom w:val="single" w:sz="18" w:space="0" w:color="auto"/>
              <w:right w:val="nil"/>
            </w:tcBorders>
          </w:tcPr>
          <w:p w:rsidR="00670196" w:rsidRPr="00670196" w:rsidRDefault="00670196" w:rsidP="00670196">
            <w:pPr>
              <w:tabs>
                <w:tab w:val="left" w:pos="1350"/>
              </w:tabs>
              <w:overflowPunct w:val="0"/>
              <w:autoSpaceDE w:val="0"/>
              <w:autoSpaceDN w:val="0"/>
              <w:adjustRightInd w:val="0"/>
              <w:spacing w:after="0" w:line="240" w:lineRule="auto"/>
              <w:textAlignment w:val="baseline"/>
              <w:rPr>
                <w:rFonts w:ascii="Palatino Linotype" w:eastAsia="Times New Roman" w:hAnsi="Palatino Linotype" w:cs="Times New Roman"/>
                <w:b/>
                <w:i/>
                <w:iCs/>
                <w:kern w:val="28"/>
                <w:sz w:val="36"/>
                <w:szCs w:val="36"/>
                <w:lang w:val="en-GB" w:eastAsia="en-GB"/>
              </w:rPr>
            </w:pPr>
            <w:r w:rsidRPr="00670196">
              <w:rPr>
                <w:rFonts w:ascii="Palatino Linotype" w:eastAsia="Times New Roman" w:hAnsi="Palatino Linotype" w:cs="Times New Roman"/>
                <w:b/>
                <w:i/>
                <w:iCs/>
                <w:kern w:val="28"/>
                <w:sz w:val="36"/>
                <w:szCs w:val="36"/>
                <w:lang w:val="en-GB" w:eastAsia="en-GB"/>
              </w:rPr>
              <w:t>TOTAL AMOUNT (VAT I</w:t>
            </w:r>
            <w:r>
              <w:rPr>
                <w:rFonts w:ascii="Palatino Linotype" w:eastAsia="Times New Roman" w:hAnsi="Palatino Linotype" w:cs="Times New Roman"/>
                <w:b/>
                <w:i/>
                <w:iCs/>
                <w:kern w:val="28"/>
                <w:sz w:val="36"/>
                <w:szCs w:val="36"/>
                <w:lang w:val="en-GB" w:eastAsia="en-GB"/>
              </w:rPr>
              <w:t>N</w:t>
            </w:r>
            <w:r w:rsidRPr="00670196">
              <w:rPr>
                <w:rFonts w:ascii="Palatino Linotype" w:eastAsia="Times New Roman" w:hAnsi="Palatino Linotype" w:cs="Times New Roman"/>
                <w:b/>
                <w:i/>
                <w:iCs/>
                <w:kern w:val="28"/>
                <w:sz w:val="36"/>
                <w:szCs w:val="36"/>
                <w:lang w:val="en-GB" w:eastAsia="en-GB"/>
              </w:rPr>
              <w:t>CLUSIVE):</w:t>
            </w:r>
          </w:p>
        </w:tc>
      </w:tr>
      <w:tr w:rsidR="005051C4" w:rsidRPr="00F66F55" w:rsidTr="00447DD8">
        <w:trPr>
          <w:trHeight w:val="739"/>
        </w:trPr>
        <w:tc>
          <w:tcPr>
            <w:tcW w:w="9576" w:type="dxa"/>
            <w:tcBorders>
              <w:top w:val="single" w:sz="18" w:space="0" w:color="auto"/>
              <w:left w:val="nil"/>
              <w:bottom w:val="single" w:sz="18" w:space="0" w:color="auto"/>
              <w:right w:val="nil"/>
            </w:tcBorders>
          </w:tcPr>
          <w:p w:rsidR="005051C4" w:rsidRPr="00670196" w:rsidRDefault="005051C4" w:rsidP="00670196">
            <w:pPr>
              <w:tabs>
                <w:tab w:val="left" w:pos="1350"/>
              </w:tabs>
              <w:overflowPunct w:val="0"/>
              <w:autoSpaceDE w:val="0"/>
              <w:autoSpaceDN w:val="0"/>
              <w:adjustRightInd w:val="0"/>
              <w:spacing w:after="0" w:line="240" w:lineRule="auto"/>
              <w:textAlignment w:val="baseline"/>
              <w:rPr>
                <w:rFonts w:ascii="Palatino Linotype" w:eastAsia="Times New Roman" w:hAnsi="Palatino Linotype" w:cs="Times New Roman"/>
                <w:b/>
                <w:i/>
                <w:iCs/>
                <w:kern w:val="28"/>
                <w:sz w:val="36"/>
                <w:szCs w:val="36"/>
                <w:lang w:val="en-GB" w:eastAsia="en-GB"/>
              </w:rPr>
            </w:pPr>
            <w:r>
              <w:rPr>
                <w:rFonts w:ascii="Palatino Linotype" w:eastAsia="Times New Roman" w:hAnsi="Palatino Linotype" w:cs="Times New Roman"/>
                <w:b/>
                <w:i/>
                <w:iCs/>
                <w:kern w:val="28"/>
                <w:sz w:val="36"/>
                <w:szCs w:val="36"/>
                <w:lang w:val="en-GB" w:eastAsia="en-GB"/>
              </w:rPr>
              <w:t>BIDDER’S CONTACT NUMBER:</w:t>
            </w:r>
          </w:p>
        </w:tc>
      </w:tr>
    </w:tbl>
    <w:p w:rsidR="00941034" w:rsidRPr="00F66F55" w:rsidRDefault="00941034" w:rsidP="00991B6F">
      <w:pPr>
        <w:overflowPunct w:val="0"/>
        <w:autoSpaceDE w:val="0"/>
        <w:autoSpaceDN w:val="0"/>
        <w:adjustRightInd w:val="0"/>
        <w:spacing w:after="0" w:line="240" w:lineRule="auto"/>
        <w:jc w:val="both"/>
        <w:textAlignment w:val="baseline"/>
        <w:rPr>
          <w:rFonts w:ascii="Palatino Linotype" w:eastAsia="Times New Roman" w:hAnsi="Palatino Linotype" w:cs="Times New Roman"/>
          <w:sz w:val="40"/>
          <w:szCs w:val="40"/>
          <w:lang w:val="en-GB" w:eastAsia="en-GB"/>
        </w:rPr>
      </w:pPr>
    </w:p>
    <w:p w:rsidR="00447DD8" w:rsidRPr="00F66F55" w:rsidRDefault="00447DD8" w:rsidP="00991B6F">
      <w:pPr>
        <w:overflowPunct w:val="0"/>
        <w:autoSpaceDE w:val="0"/>
        <w:autoSpaceDN w:val="0"/>
        <w:adjustRightInd w:val="0"/>
        <w:spacing w:after="0" w:line="240" w:lineRule="auto"/>
        <w:jc w:val="both"/>
        <w:textAlignment w:val="baseline"/>
        <w:rPr>
          <w:rFonts w:ascii="Palatino Linotype" w:eastAsia="Times New Roman" w:hAnsi="Palatino Linotype" w:cs="Times New Roman"/>
          <w:sz w:val="40"/>
          <w:szCs w:val="40"/>
          <w:lang w:val="en-GB" w:eastAsia="en-GB"/>
        </w:rPr>
      </w:pPr>
    </w:p>
    <w:p w:rsidR="00447DD8" w:rsidRPr="00F66F55" w:rsidRDefault="00447DD8" w:rsidP="00991B6F">
      <w:pPr>
        <w:overflowPunct w:val="0"/>
        <w:autoSpaceDE w:val="0"/>
        <w:autoSpaceDN w:val="0"/>
        <w:adjustRightInd w:val="0"/>
        <w:spacing w:after="0" w:line="240" w:lineRule="auto"/>
        <w:jc w:val="both"/>
        <w:textAlignment w:val="baseline"/>
        <w:rPr>
          <w:rFonts w:ascii="Palatino Linotype" w:eastAsia="Times New Roman" w:hAnsi="Palatino Linotype" w:cs="Times New Roman"/>
          <w:sz w:val="40"/>
          <w:szCs w:val="40"/>
          <w:lang w:val="en-GB" w:eastAsia="en-GB"/>
        </w:rPr>
      </w:pPr>
    </w:p>
    <w:p w:rsidR="00447DD8" w:rsidRPr="00F66F55" w:rsidRDefault="00447DD8" w:rsidP="00991B6F">
      <w:pPr>
        <w:overflowPunct w:val="0"/>
        <w:autoSpaceDE w:val="0"/>
        <w:autoSpaceDN w:val="0"/>
        <w:adjustRightInd w:val="0"/>
        <w:spacing w:after="0" w:line="240" w:lineRule="auto"/>
        <w:jc w:val="both"/>
        <w:textAlignment w:val="baseline"/>
        <w:rPr>
          <w:rFonts w:ascii="Palatino Linotype" w:eastAsia="Times New Roman" w:hAnsi="Palatino Linotype" w:cs="Times New Roman"/>
          <w:sz w:val="40"/>
          <w:szCs w:val="40"/>
          <w:lang w:val="en-GB" w:eastAsia="en-GB"/>
        </w:rPr>
      </w:pPr>
    </w:p>
    <w:p w:rsidR="000C1175" w:rsidRPr="00F66F55" w:rsidRDefault="000C1175" w:rsidP="00991B6F">
      <w:pPr>
        <w:spacing w:after="0" w:line="240" w:lineRule="auto"/>
        <w:rPr>
          <w:rFonts w:ascii="Palatino Linotype" w:eastAsia="Times New Roman" w:hAnsi="Palatino Linotype" w:cs="Times New Roman"/>
          <w:bCs/>
          <w:iCs/>
          <w:color w:val="000000"/>
          <w:sz w:val="32"/>
          <w:szCs w:val="32"/>
          <w:lang w:val="en-GB" w:eastAsia="en-GB"/>
        </w:rPr>
      </w:pPr>
    </w:p>
    <w:p w:rsidR="00447DD8" w:rsidRPr="00F66F55" w:rsidRDefault="00B7424F" w:rsidP="00B7424F">
      <w:pPr>
        <w:spacing w:after="0" w:line="240" w:lineRule="auto"/>
        <w:rPr>
          <w:rFonts w:ascii="Palatino Linotype" w:eastAsia="Times New Roman" w:hAnsi="Palatino Linotype" w:cs="Times New Roman"/>
          <w:b/>
          <w:sz w:val="24"/>
          <w:szCs w:val="24"/>
        </w:rPr>
      </w:pPr>
      <w:r>
        <w:rPr>
          <w:rFonts w:ascii="Palatino Linotype" w:eastAsia="Times New Roman" w:hAnsi="Palatino Linotype" w:cs="Times New Roman"/>
          <w:b/>
          <w:sz w:val="24"/>
          <w:szCs w:val="24"/>
        </w:rPr>
        <w:lastRenderedPageBreak/>
        <w:t xml:space="preserve">                                   </w:t>
      </w:r>
      <w:r w:rsidR="00447DD8" w:rsidRPr="00F66F55">
        <w:rPr>
          <w:rFonts w:ascii="Palatino Linotype" w:eastAsia="Times New Roman" w:hAnsi="Palatino Linotype" w:cs="Times New Roman"/>
          <w:b/>
          <w:sz w:val="24"/>
          <w:szCs w:val="24"/>
        </w:rPr>
        <w:t xml:space="preserve">INFORMAL QUOTATION </w:t>
      </w:r>
    </w:p>
    <w:p w:rsidR="00447DD8" w:rsidRDefault="00447DD8" w:rsidP="00991B6F">
      <w:pPr>
        <w:spacing w:after="0" w:line="240" w:lineRule="auto"/>
        <w:jc w:val="center"/>
        <w:rPr>
          <w:rFonts w:ascii="Palatino Linotype" w:eastAsia="Times New Roman" w:hAnsi="Palatino Linotype" w:cs="Times New Roman"/>
          <w:b/>
          <w:sz w:val="24"/>
          <w:szCs w:val="24"/>
        </w:rPr>
      </w:pPr>
    </w:p>
    <w:p w:rsidR="00AA4C65" w:rsidRPr="00F66F55" w:rsidRDefault="00AA4C65" w:rsidP="00991B6F">
      <w:pPr>
        <w:spacing w:after="0" w:line="240" w:lineRule="auto"/>
        <w:jc w:val="center"/>
        <w:rPr>
          <w:rFonts w:ascii="Palatino Linotype" w:eastAsia="Times New Roman" w:hAnsi="Palatino Linotype" w:cs="Times New Roman"/>
          <w:b/>
          <w:sz w:val="24"/>
          <w:szCs w:val="24"/>
        </w:rPr>
      </w:pPr>
    </w:p>
    <w:p w:rsidR="00447DD8" w:rsidRDefault="00F66F55" w:rsidP="00991B6F">
      <w:pPr>
        <w:spacing w:after="0" w:line="240" w:lineRule="auto"/>
        <w:jc w:val="right"/>
        <w:rPr>
          <w:rFonts w:ascii="Palatino Linotype" w:eastAsia="Times New Roman" w:hAnsi="Palatino Linotype" w:cs="Times New Roman"/>
          <w:b/>
          <w:sz w:val="24"/>
          <w:szCs w:val="24"/>
        </w:rPr>
      </w:pPr>
      <w:r w:rsidRPr="00F66F55">
        <w:rPr>
          <w:rFonts w:ascii="Palatino Linotype" w:eastAsia="Times New Roman" w:hAnsi="Palatino Linotype" w:cs="Times New Roman"/>
          <w:b/>
          <w:sz w:val="24"/>
          <w:szCs w:val="24"/>
        </w:rPr>
        <w:tab/>
      </w:r>
      <w:r w:rsidRPr="00F66F55">
        <w:rPr>
          <w:rFonts w:ascii="Palatino Linotype" w:eastAsia="Times New Roman" w:hAnsi="Palatino Linotype" w:cs="Times New Roman"/>
          <w:b/>
          <w:sz w:val="24"/>
          <w:szCs w:val="24"/>
        </w:rPr>
        <w:tab/>
      </w:r>
      <w:r w:rsidRPr="00F66F55">
        <w:rPr>
          <w:rFonts w:ascii="Palatino Linotype" w:eastAsia="Times New Roman" w:hAnsi="Palatino Linotype" w:cs="Times New Roman"/>
          <w:b/>
          <w:sz w:val="24"/>
          <w:szCs w:val="24"/>
        </w:rPr>
        <w:tab/>
      </w:r>
      <w:r w:rsidRPr="00F66F55">
        <w:rPr>
          <w:rFonts w:ascii="Palatino Linotype" w:eastAsia="Times New Roman" w:hAnsi="Palatino Linotype" w:cs="Times New Roman"/>
          <w:b/>
          <w:sz w:val="24"/>
          <w:szCs w:val="24"/>
        </w:rPr>
        <w:tab/>
      </w:r>
      <w:r w:rsidRPr="00F66F55">
        <w:rPr>
          <w:rFonts w:ascii="Palatino Linotype" w:eastAsia="Times New Roman" w:hAnsi="Palatino Linotype" w:cs="Times New Roman"/>
          <w:b/>
          <w:sz w:val="24"/>
          <w:szCs w:val="24"/>
        </w:rPr>
        <w:tab/>
      </w:r>
      <w:r w:rsidRPr="00F66F55">
        <w:rPr>
          <w:rFonts w:ascii="Palatino Linotype" w:eastAsia="Times New Roman" w:hAnsi="Palatino Linotype" w:cs="Times New Roman"/>
          <w:b/>
          <w:sz w:val="24"/>
          <w:szCs w:val="24"/>
        </w:rPr>
        <w:tab/>
      </w:r>
      <w:r w:rsidR="00447DD8" w:rsidRPr="00F66F55">
        <w:rPr>
          <w:rFonts w:ascii="Palatino Linotype" w:eastAsia="Times New Roman" w:hAnsi="Palatino Linotype" w:cs="Times New Roman"/>
          <w:b/>
          <w:sz w:val="24"/>
          <w:szCs w:val="24"/>
        </w:rPr>
        <w:t>Procurement Ref. No.</w:t>
      </w:r>
      <w:r w:rsidR="00E339BF" w:rsidRPr="00F66F55">
        <w:rPr>
          <w:rFonts w:ascii="Palatino Linotype" w:eastAsia="Times New Roman" w:hAnsi="Palatino Linotype" w:cs="Times New Roman"/>
          <w:b/>
          <w:sz w:val="24"/>
          <w:szCs w:val="24"/>
        </w:rPr>
        <w:t xml:space="preserve"> G/IQ/OR</w:t>
      </w:r>
      <w:r w:rsidR="008A0F60">
        <w:rPr>
          <w:rFonts w:ascii="Palatino Linotype" w:eastAsia="Times New Roman" w:hAnsi="Palatino Linotype" w:cs="Times New Roman"/>
          <w:b/>
          <w:sz w:val="24"/>
          <w:szCs w:val="24"/>
        </w:rPr>
        <w:t>D</w:t>
      </w:r>
      <w:r w:rsidR="00E83DD1">
        <w:rPr>
          <w:rFonts w:ascii="Palatino Linotype" w:eastAsia="Times New Roman" w:hAnsi="Palatino Linotype" w:cs="Times New Roman"/>
          <w:b/>
          <w:sz w:val="24"/>
          <w:szCs w:val="24"/>
        </w:rPr>
        <w:t>C-</w:t>
      </w:r>
      <w:r w:rsidR="005D138A">
        <w:rPr>
          <w:rFonts w:ascii="Palatino Linotype" w:eastAsia="Times New Roman" w:hAnsi="Palatino Linotype" w:cs="Times New Roman"/>
          <w:b/>
          <w:sz w:val="24"/>
          <w:szCs w:val="24"/>
        </w:rPr>
        <w:t>03</w:t>
      </w:r>
      <w:r w:rsidR="009D0620">
        <w:rPr>
          <w:rFonts w:ascii="Palatino Linotype" w:eastAsia="Times New Roman" w:hAnsi="Palatino Linotype" w:cs="Times New Roman"/>
          <w:b/>
          <w:sz w:val="24"/>
          <w:szCs w:val="24"/>
        </w:rPr>
        <w:t>/202</w:t>
      </w:r>
      <w:r w:rsidR="003A6779">
        <w:rPr>
          <w:rFonts w:ascii="Palatino Linotype" w:eastAsia="Times New Roman" w:hAnsi="Palatino Linotype" w:cs="Times New Roman"/>
          <w:b/>
          <w:sz w:val="24"/>
          <w:szCs w:val="24"/>
        </w:rPr>
        <w:t>3</w:t>
      </w:r>
    </w:p>
    <w:p w:rsidR="00834A5B" w:rsidRDefault="00834A5B" w:rsidP="00991B6F">
      <w:pPr>
        <w:spacing w:after="0" w:line="240" w:lineRule="auto"/>
        <w:jc w:val="right"/>
        <w:rPr>
          <w:rFonts w:ascii="Palatino Linotype" w:eastAsia="Times New Roman" w:hAnsi="Palatino Linotype" w:cs="Times New Roman"/>
          <w:b/>
          <w:sz w:val="24"/>
          <w:szCs w:val="24"/>
        </w:rPr>
      </w:pPr>
    </w:p>
    <w:p w:rsidR="00AA4C65" w:rsidRDefault="00AA4C65" w:rsidP="00991B6F">
      <w:pPr>
        <w:spacing w:after="0" w:line="240" w:lineRule="auto"/>
        <w:jc w:val="right"/>
        <w:rPr>
          <w:rFonts w:ascii="Palatino Linotype" w:eastAsia="Times New Roman" w:hAnsi="Palatino Linotype" w:cs="Times New Roman"/>
          <w:b/>
          <w:sz w:val="24"/>
          <w:szCs w:val="24"/>
        </w:rPr>
      </w:pPr>
    </w:p>
    <w:p w:rsidR="00AA4C65" w:rsidRPr="00F66F55" w:rsidRDefault="00AA4C65" w:rsidP="00991B6F">
      <w:pPr>
        <w:spacing w:after="0" w:line="240" w:lineRule="auto"/>
        <w:jc w:val="right"/>
        <w:rPr>
          <w:rFonts w:ascii="Palatino Linotype" w:eastAsia="Times New Roman" w:hAnsi="Palatino Linotype" w:cs="Times New Roman"/>
          <w:b/>
          <w:sz w:val="24"/>
          <w:szCs w:val="24"/>
        </w:rPr>
      </w:pPr>
    </w:p>
    <w:p w:rsidR="00447DD8" w:rsidRPr="00F66F55" w:rsidRDefault="008D5375" w:rsidP="00991B6F">
      <w:pPr>
        <w:spacing w:after="0" w:line="240" w:lineRule="auto"/>
        <w:rPr>
          <w:rFonts w:ascii="Palatino Linotype" w:eastAsia="Times New Roman" w:hAnsi="Palatino Linotype" w:cs="Times New Roman"/>
          <w:sz w:val="24"/>
          <w:szCs w:val="24"/>
        </w:rPr>
      </w:pPr>
      <w:r w:rsidRPr="00F66F55">
        <w:rPr>
          <w:rFonts w:ascii="Palatino Linotype" w:eastAsia="Times New Roman" w:hAnsi="Palatino Linotype" w:cs="Times New Roman"/>
          <w:sz w:val="24"/>
          <w:szCs w:val="24"/>
        </w:rPr>
        <w:t>Dear</w:t>
      </w:r>
      <w:r w:rsidR="00E4058C" w:rsidRPr="00F66F55">
        <w:rPr>
          <w:rFonts w:ascii="Palatino Linotype" w:eastAsia="Times New Roman" w:hAnsi="Palatino Linotype" w:cs="Times New Roman"/>
          <w:sz w:val="24"/>
          <w:szCs w:val="24"/>
        </w:rPr>
        <w:t xml:space="preserve"> Potential</w:t>
      </w:r>
      <w:r w:rsidRPr="00F66F55">
        <w:rPr>
          <w:rFonts w:ascii="Palatino Linotype" w:eastAsia="Times New Roman" w:hAnsi="Palatino Linotype" w:cs="Times New Roman"/>
          <w:sz w:val="24"/>
          <w:szCs w:val="24"/>
        </w:rPr>
        <w:t xml:space="preserve"> Bidder,</w:t>
      </w:r>
    </w:p>
    <w:p w:rsidR="00447DD8" w:rsidRPr="00F66F55" w:rsidRDefault="00447DD8" w:rsidP="00991B6F">
      <w:pPr>
        <w:spacing w:after="0" w:line="240" w:lineRule="auto"/>
        <w:rPr>
          <w:rFonts w:ascii="Palatino Linotype" w:eastAsia="Times New Roman" w:hAnsi="Palatino Linotype" w:cs="Times New Roman"/>
          <w:b/>
          <w:sz w:val="24"/>
          <w:szCs w:val="24"/>
        </w:rPr>
      </w:pPr>
    </w:p>
    <w:p w:rsidR="00447DD8" w:rsidRDefault="002F0DA6" w:rsidP="00991B6F">
      <w:pPr>
        <w:spacing w:after="0" w:line="240" w:lineRule="auto"/>
        <w:jc w:val="both"/>
        <w:rPr>
          <w:rFonts w:ascii="Palatino Linotype" w:eastAsia="Times New Roman" w:hAnsi="Palatino Linotype" w:cs="Times New Roman"/>
          <w:sz w:val="24"/>
          <w:szCs w:val="24"/>
        </w:rPr>
      </w:pPr>
      <w:r>
        <w:rPr>
          <w:rFonts w:ascii="Palatino Linotype" w:eastAsia="Times New Roman" w:hAnsi="Palatino Linotype" w:cs="Times New Roman"/>
          <w:sz w:val="24"/>
          <w:szCs w:val="24"/>
        </w:rPr>
        <w:t>Okashana Rural Development Centre</w:t>
      </w:r>
      <w:r w:rsidR="00F66F55" w:rsidRPr="00F66F55">
        <w:rPr>
          <w:rFonts w:ascii="Palatino Linotype" w:eastAsia="Times New Roman" w:hAnsi="Palatino Linotype" w:cs="Times New Roman"/>
          <w:sz w:val="24"/>
          <w:szCs w:val="24"/>
        </w:rPr>
        <w:t xml:space="preserve"> </w:t>
      </w:r>
      <w:r w:rsidR="00447DD8" w:rsidRPr="00F66F55">
        <w:rPr>
          <w:rFonts w:ascii="Palatino Linotype" w:eastAsia="Times New Roman" w:hAnsi="Palatino Linotype" w:cs="Times New Roman"/>
          <w:sz w:val="24"/>
          <w:szCs w:val="24"/>
        </w:rPr>
        <w:t>hereby invites</w:t>
      </w:r>
      <w:r w:rsidR="00E339BF" w:rsidRPr="00F66F55">
        <w:rPr>
          <w:rFonts w:ascii="Palatino Linotype" w:eastAsia="Times New Roman" w:hAnsi="Palatino Linotype" w:cs="Times New Roman"/>
          <w:sz w:val="24"/>
          <w:szCs w:val="24"/>
        </w:rPr>
        <w:t xml:space="preserve"> you to submit your quotation</w:t>
      </w:r>
      <w:r w:rsidR="00F66F55">
        <w:rPr>
          <w:rFonts w:ascii="Palatino Linotype" w:eastAsia="Times New Roman" w:hAnsi="Palatino Linotype" w:cs="Times New Roman"/>
          <w:sz w:val="24"/>
          <w:szCs w:val="24"/>
        </w:rPr>
        <w:t>, in terms of Section 38 of the Public Procurement Act, 2015 (Act No. 15 of 2020)</w:t>
      </w:r>
      <w:r w:rsidR="00E339BF" w:rsidRPr="00F66F55">
        <w:rPr>
          <w:rFonts w:ascii="Palatino Linotype" w:eastAsia="Times New Roman" w:hAnsi="Palatino Linotype" w:cs="Times New Roman"/>
          <w:sz w:val="24"/>
          <w:szCs w:val="24"/>
        </w:rPr>
        <w:t xml:space="preserve">. </w:t>
      </w:r>
      <w:r w:rsidR="00447DD8" w:rsidRPr="00F66F55">
        <w:rPr>
          <w:rFonts w:ascii="Palatino Linotype" w:eastAsia="Times New Roman" w:hAnsi="Palatino Linotype" w:cs="Times New Roman"/>
          <w:sz w:val="24"/>
          <w:szCs w:val="24"/>
        </w:rPr>
        <w:t>Your quotation should be made on this form, with any annex</w:t>
      </w:r>
      <w:r w:rsidR="00F66F55" w:rsidRPr="00F66F55">
        <w:rPr>
          <w:rFonts w:ascii="Palatino Linotype" w:eastAsia="Times New Roman" w:hAnsi="Palatino Linotype" w:cs="Times New Roman"/>
          <w:sz w:val="24"/>
          <w:szCs w:val="24"/>
        </w:rPr>
        <w:t>ure</w:t>
      </w:r>
      <w:r w:rsidR="00447DD8" w:rsidRPr="00F66F55">
        <w:rPr>
          <w:rFonts w:ascii="Palatino Linotype" w:eastAsia="Times New Roman" w:hAnsi="Palatino Linotype" w:cs="Times New Roman"/>
          <w:sz w:val="24"/>
          <w:szCs w:val="24"/>
        </w:rPr>
        <w:t xml:space="preserve"> which you may wish to enclose, and should be delivered </w:t>
      </w:r>
      <w:r w:rsidR="00447DD8" w:rsidRPr="00A24FE7">
        <w:rPr>
          <w:rFonts w:ascii="Palatino Linotype" w:eastAsia="Times New Roman" w:hAnsi="Palatino Linotype" w:cs="Times New Roman"/>
          <w:sz w:val="24"/>
          <w:szCs w:val="24"/>
        </w:rPr>
        <w:t>to</w:t>
      </w:r>
      <w:r w:rsidR="00473BFE" w:rsidRPr="00A24FE7">
        <w:rPr>
          <w:rFonts w:ascii="Palatino Linotype" w:eastAsia="Times New Roman" w:hAnsi="Palatino Linotype" w:cs="Times New Roman"/>
          <w:sz w:val="24"/>
          <w:szCs w:val="24"/>
        </w:rPr>
        <w:t xml:space="preserve"> </w:t>
      </w:r>
      <w:r w:rsidRPr="00A24FE7">
        <w:rPr>
          <w:rFonts w:ascii="Palatino Linotype" w:eastAsia="Times New Roman" w:hAnsi="Palatino Linotype" w:cs="Times New Roman"/>
          <w:spacing w:val="-2"/>
          <w:sz w:val="24"/>
          <w:szCs w:val="24"/>
        </w:rPr>
        <w:t>O</w:t>
      </w:r>
      <w:r w:rsidR="00D149A6">
        <w:rPr>
          <w:rFonts w:ascii="Palatino Linotype" w:eastAsia="Times New Roman" w:hAnsi="Palatino Linotype" w:cs="Times New Roman"/>
          <w:spacing w:val="-2"/>
          <w:sz w:val="24"/>
          <w:szCs w:val="24"/>
        </w:rPr>
        <w:t>shikoto Regional Council</w:t>
      </w:r>
      <w:r w:rsidR="00447DD8" w:rsidRPr="00A24FE7">
        <w:rPr>
          <w:rFonts w:ascii="Palatino Linotype" w:eastAsia="Times New Roman" w:hAnsi="Palatino Linotype" w:cs="Times New Roman"/>
          <w:spacing w:val="-2"/>
          <w:sz w:val="24"/>
          <w:szCs w:val="24"/>
        </w:rPr>
        <w:t xml:space="preserve">, </w:t>
      </w:r>
      <w:r w:rsidR="00D149A6">
        <w:rPr>
          <w:rFonts w:ascii="Palatino Linotype" w:eastAsia="Times New Roman" w:hAnsi="Palatino Linotype" w:cs="Times New Roman"/>
          <w:spacing w:val="-2"/>
          <w:sz w:val="24"/>
          <w:szCs w:val="24"/>
        </w:rPr>
        <w:t>P. O. Box 19247</w:t>
      </w:r>
      <w:r w:rsidR="00447DD8" w:rsidRPr="00A24FE7">
        <w:rPr>
          <w:rFonts w:ascii="Palatino Linotype" w:eastAsia="Times New Roman" w:hAnsi="Palatino Linotype" w:cs="Times New Roman"/>
          <w:spacing w:val="-2"/>
          <w:sz w:val="24"/>
          <w:szCs w:val="24"/>
        </w:rPr>
        <w:t xml:space="preserve">, </w:t>
      </w:r>
      <w:r w:rsidR="00473BFE" w:rsidRPr="00A24FE7">
        <w:rPr>
          <w:rFonts w:ascii="Palatino Linotype" w:eastAsia="Times New Roman" w:hAnsi="Palatino Linotype" w:cs="Times New Roman"/>
          <w:spacing w:val="-2"/>
          <w:sz w:val="24"/>
          <w:szCs w:val="24"/>
        </w:rPr>
        <w:t>Omuthiya</w:t>
      </w:r>
      <w:r w:rsidR="00D149A6">
        <w:rPr>
          <w:rFonts w:ascii="Palatino Linotype" w:eastAsia="Times New Roman" w:hAnsi="Palatino Linotype" w:cs="Times New Roman"/>
          <w:spacing w:val="-2"/>
          <w:sz w:val="24"/>
          <w:szCs w:val="24"/>
        </w:rPr>
        <w:t>, ORC Head Office Building</w:t>
      </w:r>
      <w:r w:rsidR="00447DD8" w:rsidRPr="00A24FE7">
        <w:rPr>
          <w:rFonts w:ascii="Palatino Linotype" w:eastAsia="Times New Roman" w:hAnsi="Palatino Linotype" w:cs="Times New Roman"/>
          <w:spacing w:val="-2"/>
          <w:sz w:val="24"/>
          <w:szCs w:val="24"/>
        </w:rPr>
        <w:t>,</w:t>
      </w:r>
      <w:r w:rsidR="00D149A6">
        <w:rPr>
          <w:rFonts w:ascii="Palatino Linotype" w:eastAsia="Times New Roman" w:hAnsi="Palatino Linotype" w:cs="Times New Roman"/>
          <w:spacing w:val="-2"/>
          <w:sz w:val="24"/>
          <w:szCs w:val="24"/>
        </w:rPr>
        <w:t xml:space="preserve"> Penda Ya Ndakolo Street</w:t>
      </w:r>
      <w:r w:rsidR="00447DD8" w:rsidRPr="00A24FE7">
        <w:rPr>
          <w:rFonts w:ascii="Palatino Linotype" w:eastAsia="Times New Roman" w:hAnsi="Palatino Linotype" w:cs="Times New Roman"/>
          <w:spacing w:val="-2"/>
          <w:sz w:val="24"/>
          <w:szCs w:val="24"/>
        </w:rPr>
        <w:t xml:space="preserve"> </w:t>
      </w:r>
      <w:r w:rsidR="008F5664">
        <w:rPr>
          <w:rFonts w:ascii="Palatino Linotype" w:eastAsia="Times New Roman" w:hAnsi="Palatino Linotype" w:cs="Times New Roman"/>
          <w:spacing w:val="-2"/>
          <w:sz w:val="24"/>
          <w:szCs w:val="24"/>
        </w:rPr>
        <w:t>.</w:t>
      </w:r>
      <w:r w:rsidR="00473BFE" w:rsidRPr="00A24FE7">
        <w:rPr>
          <w:rFonts w:ascii="Palatino Linotype" w:eastAsia="Times New Roman" w:hAnsi="Palatino Linotype" w:cs="Times New Roman"/>
          <w:sz w:val="24"/>
          <w:szCs w:val="24"/>
        </w:rPr>
        <w:t xml:space="preserve">Attention: </w:t>
      </w:r>
      <w:r w:rsidR="008A0F60">
        <w:rPr>
          <w:rFonts w:ascii="Palatino Linotype" w:eastAsia="Times New Roman" w:hAnsi="Palatino Linotype" w:cs="Times New Roman"/>
          <w:sz w:val="24"/>
          <w:szCs w:val="24"/>
        </w:rPr>
        <w:t>Procurement Management Unit</w:t>
      </w:r>
      <w:r w:rsidR="00447DD8" w:rsidRPr="00F66F55">
        <w:rPr>
          <w:rFonts w:ascii="Palatino Linotype" w:eastAsia="Times New Roman" w:hAnsi="Palatino Linotype" w:cs="Times New Roman"/>
          <w:sz w:val="24"/>
          <w:szCs w:val="24"/>
        </w:rPr>
        <w:t xml:space="preserve">, in a sealed envelope marked Quotation Reference No. </w:t>
      </w:r>
      <w:r w:rsidR="004608CE" w:rsidRPr="00F66F55">
        <w:rPr>
          <w:rFonts w:ascii="Palatino Linotype" w:eastAsia="Times New Roman" w:hAnsi="Palatino Linotype" w:cs="Times New Roman"/>
          <w:bCs/>
          <w:i/>
          <w:iCs/>
          <w:color w:val="000000"/>
          <w:sz w:val="24"/>
          <w:szCs w:val="24"/>
          <w:lang w:val="en-GB" w:eastAsia="en-GB"/>
        </w:rPr>
        <w:t>G/IQ/OR</w:t>
      </w:r>
      <w:r w:rsidR="008A0F60">
        <w:rPr>
          <w:rFonts w:ascii="Palatino Linotype" w:eastAsia="Times New Roman" w:hAnsi="Palatino Linotype" w:cs="Times New Roman"/>
          <w:bCs/>
          <w:i/>
          <w:iCs/>
          <w:color w:val="000000"/>
          <w:sz w:val="24"/>
          <w:szCs w:val="24"/>
          <w:lang w:val="en-GB" w:eastAsia="en-GB"/>
        </w:rPr>
        <w:t>D</w:t>
      </w:r>
      <w:r w:rsidR="00E83DD1">
        <w:rPr>
          <w:rFonts w:ascii="Palatino Linotype" w:eastAsia="Times New Roman" w:hAnsi="Palatino Linotype" w:cs="Times New Roman"/>
          <w:bCs/>
          <w:i/>
          <w:iCs/>
          <w:color w:val="000000"/>
          <w:sz w:val="24"/>
          <w:szCs w:val="24"/>
          <w:lang w:val="en-GB" w:eastAsia="en-GB"/>
        </w:rPr>
        <w:t>C-</w:t>
      </w:r>
      <w:r w:rsidR="00095F40">
        <w:rPr>
          <w:rFonts w:ascii="Palatino Linotype" w:eastAsia="Times New Roman" w:hAnsi="Palatino Linotype" w:cs="Times New Roman"/>
          <w:bCs/>
          <w:i/>
          <w:iCs/>
          <w:color w:val="000000"/>
          <w:sz w:val="24"/>
          <w:szCs w:val="24"/>
          <w:lang w:val="en-GB" w:eastAsia="en-GB"/>
        </w:rPr>
        <w:t>03</w:t>
      </w:r>
      <w:r w:rsidR="00E83DD1">
        <w:rPr>
          <w:rFonts w:ascii="Palatino Linotype" w:eastAsia="Times New Roman" w:hAnsi="Palatino Linotype" w:cs="Times New Roman"/>
          <w:bCs/>
          <w:i/>
          <w:iCs/>
          <w:color w:val="000000"/>
          <w:sz w:val="24"/>
          <w:szCs w:val="24"/>
          <w:lang w:val="en-GB" w:eastAsia="en-GB"/>
        </w:rPr>
        <w:t>/202</w:t>
      </w:r>
      <w:r w:rsidR="003A6779">
        <w:rPr>
          <w:rFonts w:ascii="Palatino Linotype" w:eastAsia="Times New Roman" w:hAnsi="Palatino Linotype" w:cs="Times New Roman"/>
          <w:bCs/>
          <w:i/>
          <w:iCs/>
          <w:color w:val="000000"/>
          <w:sz w:val="24"/>
          <w:szCs w:val="24"/>
          <w:lang w:val="en-GB" w:eastAsia="en-GB"/>
        </w:rPr>
        <w:t>3</w:t>
      </w:r>
      <w:r w:rsidR="00447DD8" w:rsidRPr="00F66F55">
        <w:rPr>
          <w:rFonts w:ascii="Palatino Linotype" w:eastAsia="Times New Roman" w:hAnsi="Palatino Linotype" w:cs="Times New Roman"/>
          <w:bCs/>
          <w:iCs/>
          <w:color w:val="000000"/>
          <w:sz w:val="24"/>
          <w:szCs w:val="24"/>
          <w:lang w:val="en-GB" w:eastAsia="en-GB"/>
        </w:rPr>
        <w:t>.</w:t>
      </w:r>
      <w:r w:rsidR="00F538CD" w:rsidRPr="00F66F55">
        <w:rPr>
          <w:rFonts w:ascii="Palatino Linotype" w:eastAsia="Times New Roman" w:hAnsi="Palatino Linotype" w:cs="Times New Roman"/>
          <w:bCs/>
          <w:iCs/>
          <w:color w:val="000000"/>
          <w:sz w:val="24"/>
          <w:szCs w:val="24"/>
          <w:lang w:val="en-GB" w:eastAsia="en-GB"/>
        </w:rPr>
        <w:t xml:space="preserve"> </w:t>
      </w:r>
      <w:r w:rsidR="00447DD8" w:rsidRPr="00F66F55">
        <w:rPr>
          <w:rFonts w:ascii="Palatino Linotype" w:eastAsia="Times New Roman" w:hAnsi="Palatino Linotype" w:cs="Times New Roman"/>
          <w:sz w:val="24"/>
          <w:szCs w:val="24"/>
        </w:rPr>
        <w:t>Your quotation should r</w:t>
      </w:r>
      <w:r w:rsidR="0093374B">
        <w:rPr>
          <w:rFonts w:ascii="Palatino Linotype" w:eastAsia="Times New Roman" w:hAnsi="Palatino Linotype" w:cs="Times New Roman"/>
          <w:sz w:val="24"/>
          <w:szCs w:val="24"/>
        </w:rPr>
        <w:t xml:space="preserve">each </w:t>
      </w:r>
      <w:r w:rsidR="00250F67">
        <w:rPr>
          <w:rFonts w:ascii="Palatino Linotype" w:eastAsia="Times New Roman" w:hAnsi="Palatino Linotype" w:cs="Times New Roman"/>
          <w:sz w:val="24"/>
          <w:szCs w:val="24"/>
        </w:rPr>
        <w:t xml:space="preserve">Oshikoto Regional Council </w:t>
      </w:r>
      <w:r w:rsidR="000C1175" w:rsidRPr="00F66F55">
        <w:rPr>
          <w:rFonts w:ascii="Palatino Linotype" w:eastAsia="Times New Roman" w:hAnsi="Palatino Linotype" w:cs="Times New Roman"/>
          <w:sz w:val="24"/>
          <w:szCs w:val="24"/>
        </w:rPr>
        <w:t xml:space="preserve">on or </w:t>
      </w:r>
      <w:r w:rsidR="00D753F3">
        <w:rPr>
          <w:rFonts w:ascii="Palatino Linotype" w:eastAsia="Times New Roman" w:hAnsi="Palatino Linotype" w:cs="Times New Roman"/>
          <w:sz w:val="24"/>
          <w:szCs w:val="24"/>
        </w:rPr>
        <w:t>before</w:t>
      </w:r>
      <w:r w:rsidR="0034010A">
        <w:rPr>
          <w:rFonts w:ascii="Palatino Linotype" w:eastAsia="Times New Roman" w:hAnsi="Palatino Linotype" w:cs="Times New Roman"/>
          <w:sz w:val="24"/>
          <w:szCs w:val="24"/>
        </w:rPr>
        <w:t xml:space="preserve"> </w:t>
      </w:r>
      <w:r w:rsidR="00E83DD1">
        <w:rPr>
          <w:rFonts w:ascii="Palatino Linotype" w:eastAsia="Times New Roman" w:hAnsi="Palatino Linotype" w:cs="Times New Roman"/>
          <w:sz w:val="24"/>
          <w:szCs w:val="24"/>
        </w:rPr>
        <w:t>1</w:t>
      </w:r>
      <w:r w:rsidR="00095F40">
        <w:rPr>
          <w:rFonts w:ascii="Palatino Linotype" w:eastAsia="Times New Roman" w:hAnsi="Palatino Linotype" w:cs="Times New Roman"/>
          <w:sz w:val="24"/>
          <w:szCs w:val="24"/>
        </w:rPr>
        <w:t>2</w:t>
      </w:r>
      <w:r w:rsidR="00A75837" w:rsidRPr="00A75837">
        <w:rPr>
          <w:rFonts w:ascii="Palatino Linotype" w:eastAsia="Times New Roman" w:hAnsi="Palatino Linotype" w:cs="Times New Roman"/>
          <w:sz w:val="24"/>
          <w:szCs w:val="24"/>
          <w:vertAlign w:val="superscript"/>
        </w:rPr>
        <w:t>th</w:t>
      </w:r>
      <w:r w:rsidR="00A75837">
        <w:rPr>
          <w:rFonts w:ascii="Palatino Linotype" w:eastAsia="Times New Roman" w:hAnsi="Palatino Linotype" w:cs="Times New Roman"/>
          <w:sz w:val="24"/>
          <w:szCs w:val="24"/>
        </w:rPr>
        <w:t xml:space="preserve"> </w:t>
      </w:r>
      <w:r w:rsidR="00095F40">
        <w:rPr>
          <w:rFonts w:ascii="Palatino Linotype" w:eastAsia="Times New Roman" w:hAnsi="Palatino Linotype" w:cs="Times New Roman"/>
          <w:sz w:val="24"/>
          <w:szCs w:val="24"/>
        </w:rPr>
        <w:t xml:space="preserve">September </w:t>
      </w:r>
      <w:r w:rsidR="00E83DD1">
        <w:rPr>
          <w:rFonts w:ascii="Palatino Linotype" w:eastAsia="Times New Roman" w:hAnsi="Palatino Linotype" w:cs="Times New Roman"/>
          <w:sz w:val="24"/>
          <w:szCs w:val="24"/>
        </w:rPr>
        <w:t>2023</w:t>
      </w:r>
      <w:r w:rsidR="00447DD8" w:rsidRPr="00F66F55">
        <w:rPr>
          <w:rFonts w:ascii="Palatino Linotype" w:eastAsia="Times New Roman" w:hAnsi="Palatino Linotype" w:cs="Times New Roman"/>
          <w:sz w:val="24"/>
          <w:szCs w:val="24"/>
        </w:rPr>
        <w:t xml:space="preserve"> by </w:t>
      </w:r>
      <w:r w:rsidR="00316DF7" w:rsidRPr="00F66F55">
        <w:rPr>
          <w:rFonts w:ascii="Palatino Linotype" w:eastAsia="Times New Roman" w:hAnsi="Palatino Linotype" w:cs="Times New Roman"/>
          <w:sz w:val="24"/>
          <w:szCs w:val="24"/>
        </w:rPr>
        <w:t>11</w:t>
      </w:r>
      <w:r w:rsidR="00447DD8" w:rsidRPr="00F66F55">
        <w:rPr>
          <w:rFonts w:ascii="Palatino Linotype" w:eastAsia="Times New Roman" w:hAnsi="Palatino Linotype" w:cs="Times New Roman"/>
          <w:sz w:val="24"/>
          <w:szCs w:val="24"/>
        </w:rPr>
        <w:t>h00</w:t>
      </w:r>
      <w:r w:rsidR="004608CE" w:rsidRPr="00F66F55">
        <w:rPr>
          <w:rFonts w:ascii="Palatino Linotype" w:eastAsia="Times New Roman" w:hAnsi="Palatino Linotype" w:cs="Times New Roman"/>
          <w:sz w:val="24"/>
          <w:szCs w:val="24"/>
        </w:rPr>
        <w:t xml:space="preserve"> </w:t>
      </w:r>
      <w:r w:rsidR="00447DD8" w:rsidRPr="00F66F55">
        <w:rPr>
          <w:rFonts w:ascii="Palatino Linotype" w:eastAsia="Times New Roman" w:hAnsi="Palatino Linotype" w:cs="Times New Roman"/>
          <w:sz w:val="24"/>
          <w:szCs w:val="24"/>
        </w:rPr>
        <w:t>latest.</w:t>
      </w:r>
    </w:p>
    <w:p w:rsidR="00AA4C65" w:rsidRDefault="00AA4C65" w:rsidP="00991B6F">
      <w:pPr>
        <w:spacing w:after="0" w:line="240" w:lineRule="auto"/>
        <w:jc w:val="both"/>
        <w:rPr>
          <w:rFonts w:ascii="Palatino Linotype" w:eastAsia="Times New Roman" w:hAnsi="Palatino Linotype" w:cs="Times New Roman"/>
          <w:sz w:val="24"/>
          <w:szCs w:val="24"/>
        </w:rPr>
      </w:pPr>
    </w:p>
    <w:p w:rsidR="00987780" w:rsidRPr="00F66F55" w:rsidRDefault="00987780" w:rsidP="00991B6F">
      <w:pPr>
        <w:spacing w:after="0" w:line="240" w:lineRule="auto"/>
        <w:jc w:val="both"/>
        <w:rPr>
          <w:rFonts w:ascii="Palatino Linotype" w:eastAsia="Times New Roman" w:hAnsi="Palatino Linotype" w:cs="Times New Roman"/>
          <w:sz w:val="24"/>
          <w:szCs w:val="24"/>
        </w:rPr>
      </w:pPr>
    </w:p>
    <w:p w:rsidR="00250F67" w:rsidRDefault="00E00EFF" w:rsidP="00987780">
      <w:pPr>
        <w:tabs>
          <w:tab w:val="left" w:pos="1365"/>
          <w:tab w:val="left" w:pos="1440"/>
        </w:tabs>
        <w:spacing w:after="0" w:line="240" w:lineRule="auto"/>
        <w:jc w:val="both"/>
        <w:rPr>
          <w:rFonts w:ascii="Palatino Linotype" w:eastAsia="Times New Roman" w:hAnsi="Palatino Linotype" w:cs="Times New Roman"/>
          <w:sz w:val="24"/>
          <w:szCs w:val="24"/>
        </w:rPr>
      </w:pPr>
      <w:r>
        <w:rPr>
          <w:noProof/>
        </w:rPr>
        <w:drawing>
          <wp:inline distT="0" distB="0" distL="0" distR="0" wp14:anchorId="7B4E471F" wp14:editId="26B572F4">
            <wp:extent cx="2971800" cy="1209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71800" cy="1209675"/>
                    </a:xfrm>
                    <a:prstGeom prst="rect">
                      <a:avLst/>
                    </a:prstGeom>
                  </pic:spPr>
                </pic:pic>
              </a:graphicData>
            </a:graphic>
          </wp:inline>
        </w:drawing>
      </w:r>
      <w:r w:rsidR="00987780">
        <w:rPr>
          <w:rFonts w:ascii="Palatino Linotype" w:eastAsia="Times New Roman" w:hAnsi="Palatino Linotype" w:cs="Times New Roman"/>
          <w:sz w:val="24"/>
          <w:szCs w:val="24"/>
        </w:rPr>
        <w:t>____________________________________</w:t>
      </w:r>
      <w:r w:rsidR="00250F67">
        <w:rPr>
          <w:rFonts w:ascii="Palatino Linotype" w:eastAsia="Times New Roman" w:hAnsi="Palatino Linotype" w:cs="Times New Roman"/>
          <w:sz w:val="24"/>
          <w:szCs w:val="24"/>
        </w:rPr>
        <w:t>_______</w:t>
      </w:r>
    </w:p>
    <w:p w:rsidR="00987780" w:rsidRDefault="0052543D" w:rsidP="00987780">
      <w:pPr>
        <w:tabs>
          <w:tab w:val="left" w:pos="1365"/>
          <w:tab w:val="left" w:pos="1440"/>
        </w:tabs>
        <w:spacing w:after="0" w:line="240" w:lineRule="auto"/>
        <w:jc w:val="both"/>
        <w:rPr>
          <w:rFonts w:ascii="Palatino Linotype" w:eastAsia="Times New Roman" w:hAnsi="Palatino Linotype" w:cs="Times New Roman"/>
          <w:sz w:val="24"/>
          <w:szCs w:val="24"/>
        </w:rPr>
      </w:pPr>
      <w:r>
        <w:rPr>
          <w:rFonts w:ascii="Palatino Linotype" w:eastAsia="Times New Roman" w:hAnsi="Palatino Linotype" w:cs="Times New Roman"/>
          <w:sz w:val="24"/>
          <w:szCs w:val="24"/>
        </w:rPr>
        <w:tab/>
      </w:r>
    </w:p>
    <w:p w:rsidR="00D753F3" w:rsidRPr="00670196" w:rsidRDefault="008A0F60" w:rsidP="00670196">
      <w:pPr>
        <w:tabs>
          <w:tab w:val="left" w:pos="4890"/>
        </w:tabs>
        <w:spacing w:after="0" w:line="240" w:lineRule="auto"/>
        <w:rPr>
          <w:rFonts w:ascii="Palatino Linotype" w:hAnsi="Palatino Linotype" w:cs="Times New Roman"/>
          <w:b/>
        </w:rPr>
      </w:pPr>
      <w:r>
        <w:rPr>
          <w:rFonts w:ascii="Palatino Linotype" w:hAnsi="Palatino Linotype" w:cs="Times New Roman"/>
          <w:b/>
        </w:rPr>
        <w:t>Secretary</w:t>
      </w:r>
      <w:r w:rsidR="00A24FE7" w:rsidRPr="00A24FE7">
        <w:rPr>
          <w:rFonts w:ascii="Palatino Linotype" w:hAnsi="Palatino Linotype" w:cs="Times New Roman"/>
          <w:b/>
        </w:rPr>
        <w:t xml:space="preserve">: </w:t>
      </w:r>
      <w:r w:rsidR="00335EC8">
        <w:rPr>
          <w:rFonts w:ascii="Palatino Linotype" w:hAnsi="Palatino Linotype" w:cs="Times New Roman"/>
          <w:b/>
        </w:rPr>
        <w:t>Procurement Committee</w:t>
      </w:r>
      <w:r w:rsidR="00987780">
        <w:rPr>
          <w:rFonts w:ascii="Palatino Linotype" w:hAnsi="Palatino Linotype" w:cs="Times New Roman"/>
          <w:b/>
        </w:rPr>
        <w:tab/>
      </w:r>
    </w:p>
    <w:p w:rsidR="00D753F3" w:rsidRPr="00F66F55" w:rsidRDefault="00D753F3" w:rsidP="00991B6F">
      <w:pPr>
        <w:spacing w:after="0" w:line="240" w:lineRule="auto"/>
        <w:rPr>
          <w:rFonts w:ascii="Palatino Linotype" w:hAnsi="Palatino Linotype" w:cs="Times New Roman"/>
          <w:b/>
          <w:u w:val="single"/>
        </w:rPr>
      </w:pPr>
    </w:p>
    <w:p w:rsidR="00A367C0" w:rsidRDefault="00A367C0" w:rsidP="00991B6F">
      <w:pPr>
        <w:spacing w:after="0" w:line="240" w:lineRule="auto"/>
        <w:jc w:val="both"/>
        <w:rPr>
          <w:rFonts w:ascii="Palatino Linotype" w:eastAsia="Times New Roman" w:hAnsi="Palatino Linotype" w:cs="Times New Roman"/>
          <w:sz w:val="24"/>
          <w:szCs w:val="24"/>
        </w:rPr>
      </w:pPr>
    </w:p>
    <w:p w:rsidR="00250F67" w:rsidRDefault="00250F67" w:rsidP="00991B6F">
      <w:pPr>
        <w:spacing w:after="0" w:line="240" w:lineRule="auto"/>
        <w:jc w:val="both"/>
        <w:rPr>
          <w:rFonts w:ascii="Palatino Linotype" w:eastAsia="Times New Roman" w:hAnsi="Palatino Linotype" w:cs="Times New Roman"/>
          <w:sz w:val="24"/>
          <w:szCs w:val="24"/>
        </w:rPr>
      </w:pPr>
    </w:p>
    <w:p w:rsidR="00250F67" w:rsidRDefault="00250F67" w:rsidP="00991B6F">
      <w:pPr>
        <w:spacing w:after="0" w:line="240" w:lineRule="auto"/>
        <w:jc w:val="both"/>
        <w:rPr>
          <w:rFonts w:ascii="Palatino Linotype" w:eastAsia="Times New Roman" w:hAnsi="Palatino Linotype" w:cs="Times New Roman"/>
          <w:sz w:val="24"/>
          <w:szCs w:val="24"/>
        </w:rPr>
      </w:pPr>
    </w:p>
    <w:p w:rsidR="00D175F9" w:rsidRDefault="00D175F9" w:rsidP="00991B6F">
      <w:pPr>
        <w:spacing w:after="0" w:line="240" w:lineRule="auto"/>
        <w:jc w:val="both"/>
        <w:rPr>
          <w:rFonts w:ascii="Palatino Linotype" w:eastAsia="Times New Roman" w:hAnsi="Palatino Linotype" w:cs="Times New Roman"/>
          <w:sz w:val="24"/>
          <w:szCs w:val="24"/>
        </w:rPr>
      </w:pPr>
    </w:p>
    <w:p w:rsidR="00D175F9" w:rsidRDefault="00D175F9" w:rsidP="00991B6F">
      <w:pPr>
        <w:spacing w:after="0" w:line="240" w:lineRule="auto"/>
        <w:jc w:val="both"/>
        <w:rPr>
          <w:rFonts w:ascii="Palatino Linotype" w:eastAsia="Times New Roman" w:hAnsi="Palatino Linotype" w:cs="Times New Roman"/>
          <w:sz w:val="24"/>
          <w:szCs w:val="24"/>
        </w:rPr>
      </w:pPr>
    </w:p>
    <w:p w:rsidR="00D175F9" w:rsidRDefault="00D175F9" w:rsidP="00991B6F">
      <w:pPr>
        <w:spacing w:after="0" w:line="240" w:lineRule="auto"/>
        <w:jc w:val="both"/>
        <w:rPr>
          <w:rFonts w:ascii="Palatino Linotype" w:eastAsia="Times New Roman" w:hAnsi="Palatino Linotype" w:cs="Times New Roman"/>
          <w:sz w:val="24"/>
          <w:szCs w:val="24"/>
        </w:rPr>
      </w:pPr>
    </w:p>
    <w:p w:rsidR="00D6304E" w:rsidRDefault="00D6304E" w:rsidP="00991B6F">
      <w:pPr>
        <w:spacing w:after="0" w:line="240" w:lineRule="auto"/>
        <w:jc w:val="both"/>
        <w:rPr>
          <w:rFonts w:ascii="Palatino Linotype" w:eastAsia="Times New Roman" w:hAnsi="Palatino Linotype" w:cs="Times New Roman"/>
          <w:sz w:val="24"/>
          <w:szCs w:val="24"/>
        </w:rPr>
      </w:pPr>
    </w:p>
    <w:p w:rsidR="00E00EFF" w:rsidRDefault="00E00EFF" w:rsidP="00991B6F">
      <w:pPr>
        <w:spacing w:after="0" w:line="240" w:lineRule="auto"/>
        <w:jc w:val="both"/>
        <w:rPr>
          <w:rFonts w:ascii="Palatino Linotype" w:eastAsia="Times New Roman" w:hAnsi="Palatino Linotype" w:cs="Times New Roman"/>
          <w:sz w:val="24"/>
          <w:szCs w:val="24"/>
        </w:rPr>
      </w:pPr>
      <w:bookmarkStart w:id="0" w:name="_GoBack"/>
      <w:bookmarkEnd w:id="0"/>
    </w:p>
    <w:p w:rsidR="00D175F9" w:rsidRDefault="00D175F9" w:rsidP="00991B6F">
      <w:pPr>
        <w:spacing w:after="0" w:line="240" w:lineRule="auto"/>
        <w:jc w:val="both"/>
        <w:rPr>
          <w:rFonts w:ascii="Palatino Linotype" w:eastAsia="Times New Roman" w:hAnsi="Palatino Linotype" w:cs="Times New Roman"/>
          <w:sz w:val="24"/>
          <w:szCs w:val="24"/>
        </w:rPr>
      </w:pPr>
    </w:p>
    <w:p w:rsidR="00D175F9" w:rsidRDefault="00D175F9" w:rsidP="00991B6F">
      <w:pPr>
        <w:spacing w:after="0" w:line="240" w:lineRule="auto"/>
        <w:jc w:val="both"/>
        <w:rPr>
          <w:rFonts w:ascii="Palatino Linotype" w:eastAsia="Times New Roman" w:hAnsi="Palatino Linotype" w:cs="Times New Roman"/>
          <w:sz w:val="24"/>
          <w:szCs w:val="24"/>
        </w:rPr>
      </w:pPr>
    </w:p>
    <w:p w:rsidR="00D175F9" w:rsidRPr="00F66F55" w:rsidRDefault="00D175F9" w:rsidP="00991B6F">
      <w:pPr>
        <w:spacing w:after="0" w:line="240" w:lineRule="auto"/>
        <w:jc w:val="both"/>
        <w:rPr>
          <w:rFonts w:ascii="Palatino Linotype" w:eastAsia="Times New Roman" w:hAnsi="Palatino Linotype" w:cs="Times New Roman"/>
          <w:sz w:val="24"/>
          <w:szCs w:val="24"/>
        </w:rPr>
      </w:pPr>
    </w:p>
    <w:p w:rsidR="00447DD8" w:rsidRPr="00F66F55" w:rsidRDefault="00447DD8" w:rsidP="00991B6F">
      <w:pPr>
        <w:spacing w:after="0" w:line="240" w:lineRule="auto"/>
        <w:jc w:val="center"/>
        <w:rPr>
          <w:rFonts w:ascii="Palatino Linotype" w:eastAsia="Times New Roman" w:hAnsi="Palatino Linotype" w:cs="Times New Roman"/>
          <w:sz w:val="24"/>
          <w:szCs w:val="24"/>
        </w:rPr>
      </w:pPr>
      <w:r w:rsidRPr="00F66F55">
        <w:rPr>
          <w:rFonts w:ascii="Palatino Linotype" w:eastAsia="Times New Roman" w:hAnsi="Palatino Linotype" w:cs="Times New Roman"/>
          <w:b/>
          <w:sz w:val="24"/>
          <w:szCs w:val="24"/>
        </w:rPr>
        <w:lastRenderedPageBreak/>
        <w:t>Priced Activity Schedule</w:t>
      </w:r>
    </w:p>
    <w:p w:rsidR="00447DD8" w:rsidRPr="00F66F55" w:rsidRDefault="00447DD8" w:rsidP="00991B6F">
      <w:pPr>
        <w:spacing w:after="0" w:line="240" w:lineRule="auto"/>
        <w:jc w:val="center"/>
        <w:rPr>
          <w:rFonts w:ascii="Palatino Linotype" w:eastAsia="Times New Roman" w:hAnsi="Palatino Linotype" w:cs="Times New Roman"/>
          <w:sz w:val="24"/>
          <w:szCs w:val="24"/>
        </w:rPr>
      </w:pPr>
    </w:p>
    <w:tbl>
      <w:tblPr>
        <w:tblW w:w="10985"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618"/>
        <w:gridCol w:w="4414"/>
        <w:gridCol w:w="1168"/>
        <w:gridCol w:w="1276"/>
        <w:gridCol w:w="1525"/>
        <w:gridCol w:w="1984"/>
      </w:tblGrid>
      <w:tr w:rsidR="00447DD8" w:rsidRPr="00F66F55" w:rsidTr="00072AC4">
        <w:trPr>
          <w:trHeight w:val="769"/>
          <w:jc w:val="center"/>
        </w:trPr>
        <w:tc>
          <w:tcPr>
            <w:tcW w:w="618" w:type="dxa"/>
            <w:tcBorders>
              <w:top w:val="double" w:sz="6" w:space="0" w:color="auto"/>
              <w:left w:val="double" w:sz="6" w:space="0" w:color="auto"/>
              <w:bottom w:val="single" w:sz="6" w:space="0" w:color="auto"/>
              <w:right w:val="single" w:sz="6" w:space="0" w:color="auto"/>
            </w:tcBorders>
            <w:shd w:val="clear" w:color="auto" w:fill="C0C0C0"/>
            <w:hideMark/>
          </w:tcPr>
          <w:p w:rsidR="00447DD8" w:rsidRPr="00F66F55" w:rsidRDefault="00447DD8" w:rsidP="002F4A85">
            <w:pPr>
              <w:overflowPunct w:val="0"/>
              <w:autoSpaceDE w:val="0"/>
              <w:autoSpaceDN w:val="0"/>
              <w:adjustRightInd w:val="0"/>
              <w:spacing w:after="0" w:line="240" w:lineRule="auto"/>
              <w:jc w:val="center"/>
              <w:rPr>
                <w:rFonts w:ascii="Palatino Linotype" w:eastAsia="Times New Roman" w:hAnsi="Palatino Linotype" w:cs="Times New Roman"/>
                <w:b/>
                <w:bCs/>
                <w:sz w:val="20"/>
                <w:szCs w:val="20"/>
                <w:lang w:val="en-GB" w:eastAsia="en-GB"/>
              </w:rPr>
            </w:pPr>
            <w:r w:rsidRPr="00F66F55">
              <w:rPr>
                <w:rFonts w:ascii="Palatino Linotype" w:eastAsia="Times New Roman" w:hAnsi="Palatino Linotype" w:cs="Times New Roman"/>
                <w:b/>
                <w:bCs/>
                <w:sz w:val="20"/>
                <w:szCs w:val="20"/>
                <w:lang w:val="en-GB" w:eastAsia="en-GB"/>
              </w:rPr>
              <w:t>Item No</w:t>
            </w:r>
          </w:p>
        </w:tc>
        <w:tc>
          <w:tcPr>
            <w:tcW w:w="4414" w:type="dxa"/>
            <w:tcBorders>
              <w:top w:val="double" w:sz="6" w:space="0" w:color="auto"/>
              <w:left w:val="single" w:sz="6" w:space="0" w:color="auto"/>
              <w:bottom w:val="single" w:sz="6" w:space="0" w:color="auto"/>
              <w:right w:val="single" w:sz="6" w:space="0" w:color="auto"/>
            </w:tcBorders>
            <w:shd w:val="clear" w:color="auto" w:fill="C0C0C0"/>
            <w:hideMark/>
          </w:tcPr>
          <w:p w:rsidR="00447DD8" w:rsidRPr="00F66F55" w:rsidRDefault="00447DD8" w:rsidP="002F4A85">
            <w:pPr>
              <w:spacing w:after="0" w:line="240" w:lineRule="auto"/>
              <w:jc w:val="center"/>
              <w:rPr>
                <w:rFonts w:ascii="Palatino Linotype" w:eastAsia="Times New Roman" w:hAnsi="Palatino Linotype" w:cs="Times New Roman"/>
                <w:b/>
                <w:bCs/>
                <w:sz w:val="24"/>
                <w:szCs w:val="24"/>
              </w:rPr>
            </w:pPr>
            <w:r w:rsidRPr="00F66F55">
              <w:rPr>
                <w:rFonts w:ascii="Palatino Linotype" w:eastAsia="Times New Roman" w:hAnsi="Palatino Linotype" w:cs="Times New Roman"/>
                <w:b/>
                <w:bCs/>
                <w:sz w:val="24"/>
                <w:szCs w:val="24"/>
              </w:rPr>
              <w:t>Brief Description of Services</w:t>
            </w:r>
          </w:p>
        </w:tc>
        <w:tc>
          <w:tcPr>
            <w:tcW w:w="1168" w:type="dxa"/>
            <w:tcBorders>
              <w:top w:val="double" w:sz="6" w:space="0" w:color="auto"/>
              <w:left w:val="single" w:sz="6" w:space="0" w:color="auto"/>
              <w:bottom w:val="single" w:sz="6" w:space="0" w:color="auto"/>
              <w:right w:val="single" w:sz="6" w:space="0" w:color="auto"/>
            </w:tcBorders>
            <w:shd w:val="clear" w:color="auto" w:fill="C0C0C0"/>
            <w:hideMark/>
          </w:tcPr>
          <w:p w:rsidR="00447DD8" w:rsidRPr="00F66F55" w:rsidRDefault="00447DD8" w:rsidP="002F4A85">
            <w:pPr>
              <w:spacing w:after="0" w:line="240" w:lineRule="auto"/>
              <w:jc w:val="center"/>
              <w:rPr>
                <w:rFonts w:ascii="Palatino Linotype" w:eastAsia="Times New Roman" w:hAnsi="Palatino Linotype" w:cs="Times New Roman"/>
                <w:b/>
                <w:bCs/>
                <w:sz w:val="20"/>
                <w:szCs w:val="20"/>
              </w:rPr>
            </w:pPr>
            <w:r w:rsidRPr="00F66F55">
              <w:rPr>
                <w:rFonts w:ascii="Palatino Linotype" w:eastAsia="Times New Roman" w:hAnsi="Palatino Linotype" w:cs="Times New Roman"/>
                <w:b/>
                <w:bCs/>
                <w:sz w:val="20"/>
                <w:szCs w:val="20"/>
              </w:rPr>
              <w:t>Quantity</w:t>
            </w:r>
          </w:p>
        </w:tc>
        <w:tc>
          <w:tcPr>
            <w:tcW w:w="1276" w:type="dxa"/>
            <w:tcBorders>
              <w:top w:val="double" w:sz="6" w:space="0" w:color="auto"/>
              <w:left w:val="single" w:sz="6" w:space="0" w:color="auto"/>
              <w:bottom w:val="single" w:sz="6" w:space="0" w:color="auto"/>
              <w:right w:val="single" w:sz="6" w:space="0" w:color="auto"/>
            </w:tcBorders>
            <w:shd w:val="clear" w:color="auto" w:fill="C0C0C0"/>
            <w:hideMark/>
          </w:tcPr>
          <w:p w:rsidR="00447DD8" w:rsidRPr="00F66F55" w:rsidRDefault="00447DD8" w:rsidP="002F4A85">
            <w:pPr>
              <w:spacing w:after="0" w:line="240" w:lineRule="auto"/>
              <w:jc w:val="center"/>
              <w:rPr>
                <w:rFonts w:ascii="Palatino Linotype" w:eastAsia="Times New Roman" w:hAnsi="Palatino Linotype" w:cs="Times New Roman"/>
                <w:b/>
                <w:bCs/>
                <w:sz w:val="20"/>
                <w:szCs w:val="20"/>
              </w:rPr>
            </w:pPr>
            <w:r w:rsidRPr="00F66F55">
              <w:rPr>
                <w:rFonts w:ascii="Palatino Linotype" w:eastAsia="Times New Roman" w:hAnsi="Palatino Linotype" w:cs="Times New Roman"/>
                <w:b/>
                <w:bCs/>
                <w:sz w:val="20"/>
                <w:szCs w:val="20"/>
              </w:rPr>
              <w:t>Unit of Measure</w:t>
            </w:r>
          </w:p>
        </w:tc>
        <w:tc>
          <w:tcPr>
            <w:tcW w:w="1525" w:type="dxa"/>
            <w:tcBorders>
              <w:top w:val="double" w:sz="6" w:space="0" w:color="auto"/>
              <w:left w:val="single" w:sz="6" w:space="0" w:color="auto"/>
              <w:bottom w:val="single" w:sz="6" w:space="0" w:color="auto"/>
              <w:right w:val="single" w:sz="6" w:space="0" w:color="auto"/>
            </w:tcBorders>
            <w:shd w:val="clear" w:color="auto" w:fill="C0C0C0"/>
            <w:hideMark/>
          </w:tcPr>
          <w:p w:rsidR="00447DD8" w:rsidRPr="00F66F55" w:rsidRDefault="00447DD8" w:rsidP="002F4A85">
            <w:pPr>
              <w:spacing w:after="0" w:line="240" w:lineRule="auto"/>
              <w:jc w:val="center"/>
              <w:rPr>
                <w:rFonts w:ascii="Palatino Linotype" w:eastAsia="Times New Roman" w:hAnsi="Palatino Linotype" w:cs="Times New Roman"/>
                <w:b/>
                <w:bCs/>
                <w:sz w:val="24"/>
                <w:szCs w:val="24"/>
              </w:rPr>
            </w:pPr>
            <w:r w:rsidRPr="00F66F55">
              <w:rPr>
                <w:rFonts w:ascii="Palatino Linotype" w:eastAsia="Times New Roman" w:hAnsi="Palatino Linotype" w:cs="Times New Roman"/>
                <w:b/>
                <w:bCs/>
                <w:sz w:val="24"/>
                <w:szCs w:val="24"/>
              </w:rPr>
              <w:t>Unit Price</w:t>
            </w:r>
          </w:p>
          <w:p w:rsidR="00447DD8" w:rsidRPr="00F66F55" w:rsidRDefault="00447DD8" w:rsidP="002F4A85">
            <w:pPr>
              <w:spacing w:after="0" w:line="240" w:lineRule="auto"/>
              <w:jc w:val="center"/>
              <w:rPr>
                <w:rFonts w:ascii="Palatino Linotype" w:eastAsia="Times New Roman" w:hAnsi="Palatino Linotype" w:cs="Times New Roman"/>
                <w:b/>
                <w:bCs/>
                <w:sz w:val="24"/>
                <w:szCs w:val="24"/>
              </w:rPr>
            </w:pPr>
            <w:r w:rsidRPr="00F66F55">
              <w:rPr>
                <w:rFonts w:ascii="Palatino Linotype" w:eastAsia="Times New Roman" w:hAnsi="Palatino Linotype" w:cs="Times New Roman"/>
                <w:b/>
                <w:bCs/>
                <w:sz w:val="24"/>
                <w:szCs w:val="24"/>
              </w:rPr>
              <w:t>(N$)</w:t>
            </w:r>
          </w:p>
        </w:tc>
        <w:tc>
          <w:tcPr>
            <w:tcW w:w="1984" w:type="dxa"/>
            <w:tcBorders>
              <w:top w:val="double" w:sz="6" w:space="0" w:color="auto"/>
              <w:left w:val="single" w:sz="6" w:space="0" w:color="auto"/>
              <w:bottom w:val="single" w:sz="6" w:space="0" w:color="auto"/>
              <w:right w:val="double" w:sz="6" w:space="0" w:color="auto"/>
            </w:tcBorders>
            <w:shd w:val="clear" w:color="auto" w:fill="C0C0C0"/>
            <w:hideMark/>
          </w:tcPr>
          <w:p w:rsidR="00447DD8" w:rsidRPr="00F66F55" w:rsidRDefault="00447DD8" w:rsidP="002F4A85">
            <w:pPr>
              <w:spacing w:after="0" w:line="240" w:lineRule="auto"/>
              <w:jc w:val="center"/>
              <w:rPr>
                <w:rFonts w:ascii="Palatino Linotype" w:eastAsia="Times New Roman" w:hAnsi="Palatino Linotype" w:cs="Times New Roman"/>
                <w:b/>
                <w:bCs/>
                <w:sz w:val="24"/>
                <w:szCs w:val="24"/>
              </w:rPr>
            </w:pPr>
            <w:r w:rsidRPr="00F66F55">
              <w:rPr>
                <w:rFonts w:ascii="Palatino Linotype" w:eastAsia="Times New Roman" w:hAnsi="Palatino Linotype" w:cs="Times New Roman"/>
                <w:b/>
                <w:bCs/>
                <w:sz w:val="24"/>
                <w:szCs w:val="24"/>
              </w:rPr>
              <w:t>Total Price</w:t>
            </w:r>
          </w:p>
          <w:p w:rsidR="00447DD8" w:rsidRPr="00F66F55" w:rsidRDefault="00447DD8" w:rsidP="002F4A85">
            <w:pPr>
              <w:spacing w:after="0" w:line="240" w:lineRule="auto"/>
              <w:jc w:val="center"/>
              <w:rPr>
                <w:rFonts w:ascii="Palatino Linotype" w:eastAsia="Times New Roman" w:hAnsi="Palatino Linotype" w:cs="Times New Roman"/>
                <w:b/>
                <w:bCs/>
                <w:sz w:val="24"/>
                <w:szCs w:val="24"/>
              </w:rPr>
            </w:pPr>
            <w:r w:rsidRPr="00F66F55">
              <w:rPr>
                <w:rFonts w:ascii="Palatino Linotype" w:eastAsia="Times New Roman" w:hAnsi="Palatino Linotype" w:cs="Times New Roman"/>
                <w:b/>
                <w:bCs/>
                <w:sz w:val="24"/>
                <w:szCs w:val="24"/>
              </w:rPr>
              <w:t>(N$)</w:t>
            </w:r>
          </w:p>
        </w:tc>
      </w:tr>
      <w:tr w:rsidR="0039076B" w:rsidRPr="00F66F55" w:rsidTr="00072AC4">
        <w:trPr>
          <w:trHeight w:val="259"/>
          <w:jc w:val="center"/>
        </w:trPr>
        <w:tc>
          <w:tcPr>
            <w:tcW w:w="618" w:type="dxa"/>
            <w:tcBorders>
              <w:top w:val="single" w:sz="6" w:space="0" w:color="auto"/>
              <w:left w:val="double" w:sz="6" w:space="0" w:color="auto"/>
              <w:bottom w:val="single" w:sz="6" w:space="0" w:color="auto"/>
              <w:right w:val="single" w:sz="6" w:space="0" w:color="auto"/>
            </w:tcBorders>
          </w:tcPr>
          <w:p w:rsidR="0039076B" w:rsidRPr="00E319BC" w:rsidRDefault="00B37515" w:rsidP="002F4A85">
            <w:pPr>
              <w:spacing w:after="0" w:line="240" w:lineRule="auto"/>
              <w:jc w:val="center"/>
              <w:rPr>
                <w:rFonts w:ascii="Palatino Linotype" w:eastAsia="Times New Roman" w:hAnsi="Palatino Linotype" w:cs="Times New Roman"/>
                <w:sz w:val="24"/>
                <w:szCs w:val="24"/>
              </w:rPr>
            </w:pPr>
            <w:r>
              <w:rPr>
                <w:rFonts w:ascii="Palatino Linotype" w:eastAsia="Times New Roman" w:hAnsi="Palatino Linotype" w:cs="Times New Roman"/>
                <w:sz w:val="24"/>
                <w:szCs w:val="24"/>
              </w:rPr>
              <w:t>1</w:t>
            </w:r>
          </w:p>
        </w:tc>
        <w:tc>
          <w:tcPr>
            <w:tcW w:w="4414" w:type="dxa"/>
            <w:tcBorders>
              <w:top w:val="nil"/>
              <w:left w:val="single" w:sz="12" w:space="0" w:color="auto"/>
              <w:bottom w:val="single" w:sz="8" w:space="0" w:color="auto"/>
              <w:right w:val="single" w:sz="8" w:space="0" w:color="auto"/>
            </w:tcBorders>
            <w:shd w:val="clear" w:color="auto" w:fill="auto"/>
            <w:vAlign w:val="bottom"/>
          </w:tcPr>
          <w:p w:rsidR="0039076B" w:rsidRPr="0054303B" w:rsidRDefault="005D138A" w:rsidP="00D6304E">
            <w:pPr>
              <w:rPr>
                <w:rFonts w:ascii="Palatino Linotype" w:hAnsi="Palatino Linotype" w:cs="Calibri"/>
                <w:color w:val="000000"/>
              </w:rPr>
            </w:pPr>
            <w:r>
              <w:rPr>
                <w:rFonts w:ascii="Palatino Linotype" w:hAnsi="Palatino Linotype" w:cs="Calibri"/>
                <w:color w:val="000000"/>
              </w:rPr>
              <w:t>Volleyball</w:t>
            </w:r>
            <w:r w:rsidR="00095F40">
              <w:rPr>
                <w:rFonts w:ascii="Palatino Linotype" w:hAnsi="Palatino Linotype" w:cs="Calibri"/>
                <w:color w:val="000000"/>
              </w:rPr>
              <w:t xml:space="preserve"> Size -5</w:t>
            </w:r>
          </w:p>
        </w:tc>
        <w:tc>
          <w:tcPr>
            <w:tcW w:w="1168" w:type="dxa"/>
            <w:tcBorders>
              <w:top w:val="nil"/>
              <w:left w:val="nil"/>
              <w:bottom w:val="single" w:sz="8" w:space="0" w:color="auto"/>
              <w:right w:val="single" w:sz="12" w:space="0" w:color="auto"/>
            </w:tcBorders>
            <w:shd w:val="clear" w:color="auto" w:fill="auto"/>
            <w:vAlign w:val="bottom"/>
          </w:tcPr>
          <w:p w:rsidR="0039076B" w:rsidRPr="0054303B" w:rsidRDefault="00095F40" w:rsidP="00B82B20">
            <w:pPr>
              <w:jc w:val="right"/>
              <w:rPr>
                <w:rFonts w:ascii="Palatino Linotype" w:hAnsi="Palatino Linotype" w:cs="Calibri"/>
                <w:color w:val="000000"/>
              </w:rPr>
            </w:pPr>
            <w:r>
              <w:rPr>
                <w:rFonts w:ascii="Palatino Linotype" w:hAnsi="Palatino Linotype" w:cs="Calibri"/>
                <w:color w:val="000000"/>
              </w:rPr>
              <w:t>5</w:t>
            </w:r>
          </w:p>
        </w:tc>
        <w:tc>
          <w:tcPr>
            <w:tcW w:w="1276" w:type="dxa"/>
            <w:tcBorders>
              <w:top w:val="single" w:sz="6" w:space="0" w:color="auto"/>
              <w:left w:val="single" w:sz="6" w:space="0" w:color="auto"/>
              <w:bottom w:val="single" w:sz="6" w:space="0" w:color="auto"/>
              <w:right w:val="single" w:sz="6" w:space="0" w:color="auto"/>
            </w:tcBorders>
          </w:tcPr>
          <w:p w:rsidR="0039076B" w:rsidRPr="00E319BC" w:rsidRDefault="003C0BD4" w:rsidP="003C0BD4">
            <w:pPr>
              <w:spacing w:after="0" w:line="240" w:lineRule="auto"/>
              <w:rPr>
                <w:rFonts w:ascii="Palatino Linotype" w:eastAsia="Times New Roman" w:hAnsi="Palatino Linotype" w:cs="Times New Roman"/>
                <w:sz w:val="24"/>
                <w:szCs w:val="24"/>
              </w:rPr>
            </w:pPr>
            <w:r>
              <w:rPr>
                <w:rFonts w:ascii="Palatino Linotype" w:eastAsia="Times New Roman" w:hAnsi="Palatino Linotype" w:cs="Times New Roman"/>
                <w:sz w:val="24"/>
                <w:szCs w:val="24"/>
              </w:rPr>
              <w:t>Each</w:t>
            </w:r>
          </w:p>
        </w:tc>
        <w:tc>
          <w:tcPr>
            <w:tcW w:w="1525" w:type="dxa"/>
            <w:tcBorders>
              <w:top w:val="single" w:sz="6" w:space="0" w:color="auto"/>
              <w:left w:val="single" w:sz="6" w:space="0" w:color="auto"/>
              <w:bottom w:val="single" w:sz="6" w:space="0" w:color="auto"/>
              <w:right w:val="single" w:sz="6" w:space="0" w:color="auto"/>
            </w:tcBorders>
          </w:tcPr>
          <w:p w:rsidR="0039076B" w:rsidRPr="00E319BC" w:rsidRDefault="0039076B" w:rsidP="002F4A85">
            <w:pPr>
              <w:spacing w:after="0" w:line="240" w:lineRule="auto"/>
              <w:rPr>
                <w:rFonts w:ascii="Palatino Linotype" w:eastAsia="Times New Roman" w:hAnsi="Palatino Linotype" w:cs="Times New Roman"/>
                <w:sz w:val="24"/>
                <w:szCs w:val="24"/>
              </w:rPr>
            </w:pPr>
          </w:p>
        </w:tc>
        <w:tc>
          <w:tcPr>
            <w:tcW w:w="1984" w:type="dxa"/>
            <w:tcBorders>
              <w:top w:val="single" w:sz="6" w:space="0" w:color="auto"/>
              <w:left w:val="single" w:sz="6" w:space="0" w:color="auto"/>
              <w:bottom w:val="single" w:sz="6" w:space="0" w:color="auto"/>
              <w:right w:val="double" w:sz="6" w:space="0" w:color="auto"/>
            </w:tcBorders>
          </w:tcPr>
          <w:p w:rsidR="0039076B" w:rsidRPr="00F66F55" w:rsidRDefault="0039076B" w:rsidP="002F4A85">
            <w:pPr>
              <w:spacing w:after="0" w:line="240" w:lineRule="auto"/>
              <w:rPr>
                <w:rFonts w:ascii="Palatino Linotype" w:eastAsia="Times New Roman" w:hAnsi="Palatino Linotype" w:cs="Times New Roman"/>
                <w:color w:val="0000FF"/>
                <w:sz w:val="24"/>
                <w:szCs w:val="24"/>
              </w:rPr>
            </w:pPr>
          </w:p>
        </w:tc>
      </w:tr>
      <w:tr w:rsidR="003C0BD4" w:rsidRPr="00F66F55" w:rsidTr="00072AC4">
        <w:trPr>
          <w:trHeight w:val="259"/>
          <w:jc w:val="center"/>
        </w:trPr>
        <w:tc>
          <w:tcPr>
            <w:tcW w:w="618" w:type="dxa"/>
            <w:tcBorders>
              <w:top w:val="single" w:sz="6" w:space="0" w:color="auto"/>
              <w:left w:val="double" w:sz="6" w:space="0" w:color="auto"/>
              <w:bottom w:val="single" w:sz="6" w:space="0" w:color="auto"/>
              <w:right w:val="single" w:sz="6" w:space="0" w:color="auto"/>
            </w:tcBorders>
          </w:tcPr>
          <w:p w:rsidR="003C0BD4" w:rsidRDefault="003C0BD4" w:rsidP="003C0BD4">
            <w:pPr>
              <w:spacing w:after="0" w:line="240" w:lineRule="auto"/>
              <w:jc w:val="center"/>
              <w:rPr>
                <w:rFonts w:ascii="Palatino Linotype" w:eastAsia="Times New Roman" w:hAnsi="Palatino Linotype" w:cs="Times New Roman"/>
                <w:sz w:val="24"/>
                <w:szCs w:val="24"/>
              </w:rPr>
            </w:pPr>
            <w:r>
              <w:rPr>
                <w:rFonts w:ascii="Palatino Linotype" w:eastAsia="Times New Roman" w:hAnsi="Palatino Linotype" w:cs="Times New Roman"/>
                <w:sz w:val="24"/>
                <w:szCs w:val="24"/>
              </w:rPr>
              <w:t>2</w:t>
            </w:r>
          </w:p>
        </w:tc>
        <w:tc>
          <w:tcPr>
            <w:tcW w:w="4414" w:type="dxa"/>
            <w:tcBorders>
              <w:top w:val="nil"/>
              <w:left w:val="single" w:sz="12" w:space="0" w:color="auto"/>
              <w:bottom w:val="single" w:sz="8" w:space="0" w:color="auto"/>
              <w:right w:val="single" w:sz="8" w:space="0" w:color="auto"/>
            </w:tcBorders>
            <w:shd w:val="clear" w:color="auto" w:fill="auto"/>
            <w:vAlign w:val="bottom"/>
          </w:tcPr>
          <w:p w:rsidR="003C0BD4" w:rsidRDefault="003C0BD4" w:rsidP="003C0BD4">
            <w:pPr>
              <w:rPr>
                <w:rFonts w:ascii="Palatino Linotype" w:hAnsi="Palatino Linotype" w:cs="Calibri"/>
                <w:color w:val="000000"/>
              </w:rPr>
            </w:pPr>
            <w:r>
              <w:rPr>
                <w:rFonts w:ascii="Palatino Linotype" w:hAnsi="Palatino Linotype" w:cs="Calibri"/>
                <w:color w:val="000000"/>
              </w:rPr>
              <w:t>Volleyball net standard</w:t>
            </w:r>
          </w:p>
        </w:tc>
        <w:tc>
          <w:tcPr>
            <w:tcW w:w="1168" w:type="dxa"/>
            <w:tcBorders>
              <w:top w:val="nil"/>
              <w:left w:val="nil"/>
              <w:bottom w:val="single" w:sz="8" w:space="0" w:color="auto"/>
              <w:right w:val="single" w:sz="12" w:space="0" w:color="auto"/>
            </w:tcBorders>
            <w:shd w:val="clear" w:color="auto" w:fill="auto"/>
            <w:vAlign w:val="bottom"/>
          </w:tcPr>
          <w:p w:rsidR="003C0BD4" w:rsidRPr="0054303B" w:rsidRDefault="003C0BD4" w:rsidP="003C0BD4">
            <w:pPr>
              <w:jc w:val="right"/>
              <w:rPr>
                <w:rFonts w:ascii="Palatino Linotype" w:hAnsi="Palatino Linotype" w:cs="Calibri"/>
                <w:color w:val="000000"/>
              </w:rPr>
            </w:pPr>
            <w:r>
              <w:rPr>
                <w:rFonts w:ascii="Palatino Linotype" w:hAnsi="Palatino Linotype" w:cs="Calibri"/>
                <w:color w:val="000000"/>
              </w:rPr>
              <w:t>1</w:t>
            </w:r>
          </w:p>
        </w:tc>
        <w:tc>
          <w:tcPr>
            <w:tcW w:w="1276" w:type="dxa"/>
            <w:tcBorders>
              <w:top w:val="single" w:sz="6" w:space="0" w:color="auto"/>
              <w:left w:val="single" w:sz="6" w:space="0" w:color="auto"/>
              <w:bottom w:val="single" w:sz="6" w:space="0" w:color="auto"/>
              <w:right w:val="single" w:sz="6" w:space="0" w:color="auto"/>
            </w:tcBorders>
          </w:tcPr>
          <w:p w:rsidR="003C0BD4" w:rsidRDefault="003C0BD4" w:rsidP="003C0BD4">
            <w:r w:rsidRPr="006F299E">
              <w:rPr>
                <w:rFonts w:ascii="Palatino Linotype" w:eastAsia="Times New Roman" w:hAnsi="Palatino Linotype" w:cs="Times New Roman"/>
                <w:sz w:val="24"/>
                <w:szCs w:val="24"/>
              </w:rPr>
              <w:t>Each</w:t>
            </w:r>
          </w:p>
        </w:tc>
        <w:tc>
          <w:tcPr>
            <w:tcW w:w="1525" w:type="dxa"/>
            <w:tcBorders>
              <w:top w:val="single" w:sz="6" w:space="0" w:color="auto"/>
              <w:left w:val="single" w:sz="6" w:space="0" w:color="auto"/>
              <w:bottom w:val="single" w:sz="6" w:space="0" w:color="auto"/>
              <w:right w:val="single" w:sz="6" w:space="0" w:color="auto"/>
            </w:tcBorders>
          </w:tcPr>
          <w:p w:rsidR="003C0BD4" w:rsidRPr="00E319BC" w:rsidRDefault="003C0BD4" w:rsidP="003C0BD4">
            <w:pPr>
              <w:spacing w:after="0" w:line="240" w:lineRule="auto"/>
              <w:rPr>
                <w:rFonts w:ascii="Palatino Linotype" w:eastAsia="Times New Roman" w:hAnsi="Palatino Linotype" w:cs="Times New Roman"/>
                <w:sz w:val="24"/>
                <w:szCs w:val="24"/>
              </w:rPr>
            </w:pPr>
          </w:p>
        </w:tc>
        <w:tc>
          <w:tcPr>
            <w:tcW w:w="1984" w:type="dxa"/>
            <w:tcBorders>
              <w:top w:val="single" w:sz="6" w:space="0" w:color="auto"/>
              <w:left w:val="single" w:sz="6" w:space="0" w:color="auto"/>
              <w:bottom w:val="single" w:sz="6" w:space="0" w:color="auto"/>
              <w:right w:val="double" w:sz="6" w:space="0" w:color="auto"/>
            </w:tcBorders>
          </w:tcPr>
          <w:p w:rsidR="003C0BD4" w:rsidRPr="00F66F55" w:rsidRDefault="003C0BD4" w:rsidP="003C0BD4">
            <w:pPr>
              <w:spacing w:after="0" w:line="240" w:lineRule="auto"/>
              <w:rPr>
                <w:rFonts w:ascii="Palatino Linotype" w:eastAsia="Times New Roman" w:hAnsi="Palatino Linotype" w:cs="Times New Roman"/>
                <w:color w:val="0000FF"/>
                <w:sz w:val="24"/>
                <w:szCs w:val="24"/>
              </w:rPr>
            </w:pPr>
          </w:p>
        </w:tc>
      </w:tr>
      <w:tr w:rsidR="003C0BD4" w:rsidRPr="00F66F55" w:rsidTr="00072AC4">
        <w:trPr>
          <w:trHeight w:val="259"/>
          <w:jc w:val="center"/>
        </w:trPr>
        <w:tc>
          <w:tcPr>
            <w:tcW w:w="618" w:type="dxa"/>
            <w:tcBorders>
              <w:top w:val="single" w:sz="6" w:space="0" w:color="auto"/>
              <w:left w:val="double" w:sz="6" w:space="0" w:color="auto"/>
              <w:bottom w:val="single" w:sz="6" w:space="0" w:color="auto"/>
              <w:right w:val="single" w:sz="6" w:space="0" w:color="auto"/>
            </w:tcBorders>
          </w:tcPr>
          <w:p w:rsidR="003C0BD4" w:rsidRDefault="003C0BD4" w:rsidP="003C0BD4">
            <w:pPr>
              <w:spacing w:after="0" w:line="240" w:lineRule="auto"/>
              <w:jc w:val="center"/>
              <w:rPr>
                <w:rFonts w:ascii="Palatino Linotype" w:eastAsia="Times New Roman" w:hAnsi="Palatino Linotype" w:cs="Times New Roman"/>
                <w:sz w:val="24"/>
                <w:szCs w:val="24"/>
              </w:rPr>
            </w:pPr>
            <w:r>
              <w:rPr>
                <w:rFonts w:ascii="Palatino Linotype" w:eastAsia="Times New Roman" w:hAnsi="Palatino Linotype" w:cs="Times New Roman"/>
                <w:sz w:val="24"/>
                <w:szCs w:val="24"/>
              </w:rPr>
              <w:t>3</w:t>
            </w:r>
          </w:p>
        </w:tc>
        <w:tc>
          <w:tcPr>
            <w:tcW w:w="4414" w:type="dxa"/>
            <w:tcBorders>
              <w:top w:val="nil"/>
              <w:left w:val="single" w:sz="12" w:space="0" w:color="auto"/>
              <w:bottom w:val="single" w:sz="8" w:space="0" w:color="auto"/>
              <w:right w:val="single" w:sz="8" w:space="0" w:color="auto"/>
            </w:tcBorders>
            <w:shd w:val="clear" w:color="auto" w:fill="auto"/>
            <w:vAlign w:val="bottom"/>
          </w:tcPr>
          <w:p w:rsidR="003C0BD4" w:rsidRDefault="003C0BD4" w:rsidP="003C0BD4">
            <w:pPr>
              <w:rPr>
                <w:rFonts w:ascii="Palatino Linotype" w:hAnsi="Palatino Linotype" w:cs="Calibri"/>
                <w:color w:val="000000"/>
              </w:rPr>
            </w:pPr>
            <w:r>
              <w:rPr>
                <w:rFonts w:ascii="Palatino Linotype" w:hAnsi="Palatino Linotype" w:cs="Calibri"/>
                <w:color w:val="000000"/>
              </w:rPr>
              <w:t>Cones se of 50</w:t>
            </w:r>
          </w:p>
        </w:tc>
        <w:tc>
          <w:tcPr>
            <w:tcW w:w="1168" w:type="dxa"/>
            <w:tcBorders>
              <w:top w:val="nil"/>
              <w:left w:val="nil"/>
              <w:bottom w:val="single" w:sz="8" w:space="0" w:color="auto"/>
              <w:right w:val="single" w:sz="12" w:space="0" w:color="auto"/>
            </w:tcBorders>
            <w:shd w:val="clear" w:color="auto" w:fill="auto"/>
            <w:vAlign w:val="bottom"/>
          </w:tcPr>
          <w:p w:rsidR="003C0BD4" w:rsidRPr="0054303B" w:rsidRDefault="003C0BD4" w:rsidP="003C0BD4">
            <w:pPr>
              <w:jc w:val="right"/>
              <w:rPr>
                <w:rFonts w:ascii="Palatino Linotype" w:hAnsi="Palatino Linotype" w:cs="Calibri"/>
                <w:color w:val="000000"/>
              </w:rPr>
            </w:pPr>
            <w:r>
              <w:rPr>
                <w:rFonts w:ascii="Palatino Linotype" w:hAnsi="Palatino Linotype" w:cs="Calibri"/>
                <w:color w:val="000000"/>
              </w:rPr>
              <w:t>1</w:t>
            </w:r>
          </w:p>
        </w:tc>
        <w:tc>
          <w:tcPr>
            <w:tcW w:w="1276" w:type="dxa"/>
            <w:tcBorders>
              <w:top w:val="single" w:sz="6" w:space="0" w:color="auto"/>
              <w:left w:val="single" w:sz="6" w:space="0" w:color="auto"/>
              <w:bottom w:val="single" w:sz="6" w:space="0" w:color="auto"/>
              <w:right w:val="single" w:sz="6" w:space="0" w:color="auto"/>
            </w:tcBorders>
          </w:tcPr>
          <w:p w:rsidR="003C0BD4" w:rsidRDefault="003C0BD4" w:rsidP="003C0BD4">
            <w:r w:rsidRPr="006F299E">
              <w:rPr>
                <w:rFonts w:ascii="Palatino Linotype" w:eastAsia="Times New Roman" w:hAnsi="Palatino Linotype" w:cs="Times New Roman"/>
                <w:sz w:val="24"/>
                <w:szCs w:val="24"/>
              </w:rPr>
              <w:t>Each</w:t>
            </w:r>
          </w:p>
        </w:tc>
        <w:tc>
          <w:tcPr>
            <w:tcW w:w="1525" w:type="dxa"/>
            <w:tcBorders>
              <w:top w:val="single" w:sz="6" w:space="0" w:color="auto"/>
              <w:left w:val="single" w:sz="6" w:space="0" w:color="auto"/>
              <w:bottom w:val="single" w:sz="6" w:space="0" w:color="auto"/>
              <w:right w:val="single" w:sz="6" w:space="0" w:color="auto"/>
            </w:tcBorders>
          </w:tcPr>
          <w:p w:rsidR="003C0BD4" w:rsidRPr="00E319BC" w:rsidRDefault="003C0BD4" w:rsidP="003C0BD4">
            <w:pPr>
              <w:spacing w:after="0" w:line="240" w:lineRule="auto"/>
              <w:rPr>
                <w:rFonts w:ascii="Palatino Linotype" w:eastAsia="Times New Roman" w:hAnsi="Palatino Linotype" w:cs="Times New Roman"/>
                <w:sz w:val="24"/>
                <w:szCs w:val="24"/>
              </w:rPr>
            </w:pPr>
          </w:p>
        </w:tc>
        <w:tc>
          <w:tcPr>
            <w:tcW w:w="1984" w:type="dxa"/>
            <w:tcBorders>
              <w:top w:val="single" w:sz="6" w:space="0" w:color="auto"/>
              <w:left w:val="single" w:sz="6" w:space="0" w:color="auto"/>
              <w:bottom w:val="single" w:sz="6" w:space="0" w:color="auto"/>
              <w:right w:val="double" w:sz="6" w:space="0" w:color="auto"/>
            </w:tcBorders>
          </w:tcPr>
          <w:p w:rsidR="003C0BD4" w:rsidRPr="00F66F55" w:rsidRDefault="003C0BD4" w:rsidP="003C0BD4">
            <w:pPr>
              <w:spacing w:after="0" w:line="240" w:lineRule="auto"/>
              <w:rPr>
                <w:rFonts w:ascii="Palatino Linotype" w:eastAsia="Times New Roman" w:hAnsi="Palatino Linotype" w:cs="Times New Roman"/>
                <w:color w:val="0000FF"/>
                <w:sz w:val="24"/>
                <w:szCs w:val="24"/>
              </w:rPr>
            </w:pPr>
          </w:p>
        </w:tc>
      </w:tr>
      <w:tr w:rsidR="003C0BD4" w:rsidRPr="00F66F55" w:rsidTr="00072AC4">
        <w:trPr>
          <w:trHeight w:val="259"/>
          <w:jc w:val="center"/>
        </w:trPr>
        <w:tc>
          <w:tcPr>
            <w:tcW w:w="618" w:type="dxa"/>
            <w:tcBorders>
              <w:top w:val="single" w:sz="6" w:space="0" w:color="auto"/>
              <w:left w:val="double" w:sz="6" w:space="0" w:color="auto"/>
              <w:bottom w:val="single" w:sz="6" w:space="0" w:color="auto"/>
              <w:right w:val="single" w:sz="6" w:space="0" w:color="auto"/>
            </w:tcBorders>
          </w:tcPr>
          <w:p w:rsidR="003C0BD4" w:rsidRDefault="003C0BD4" w:rsidP="003C0BD4">
            <w:pPr>
              <w:spacing w:after="0" w:line="240" w:lineRule="auto"/>
              <w:jc w:val="center"/>
              <w:rPr>
                <w:rFonts w:ascii="Palatino Linotype" w:eastAsia="Times New Roman" w:hAnsi="Palatino Linotype" w:cs="Times New Roman"/>
                <w:sz w:val="24"/>
                <w:szCs w:val="24"/>
              </w:rPr>
            </w:pPr>
            <w:r>
              <w:rPr>
                <w:rFonts w:ascii="Palatino Linotype" w:eastAsia="Times New Roman" w:hAnsi="Palatino Linotype" w:cs="Times New Roman"/>
                <w:sz w:val="24"/>
                <w:szCs w:val="24"/>
              </w:rPr>
              <w:t>4</w:t>
            </w:r>
          </w:p>
        </w:tc>
        <w:tc>
          <w:tcPr>
            <w:tcW w:w="4414" w:type="dxa"/>
            <w:tcBorders>
              <w:top w:val="nil"/>
              <w:left w:val="single" w:sz="12" w:space="0" w:color="auto"/>
              <w:bottom w:val="single" w:sz="8" w:space="0" w:color="auto"/>
              <w:right w:val="single" w:sz="8" w:space="0" w:color="auto"/>
            </w:tcBorders>
            <w:shd w:val="clear" w:color="auto" w:fill="auto"/>
            <w:vAlign w:val="bottom"/>
          </w:tcPr>
          <w:p w:rsidR="003C0BD4" w:rsidRDefault="003C0BD4" w:rsidP="003C0BD4">
            <w:pPr>
              <w:rPr>
                <w:rFonts w:ascii="Palatino Linotype" w:hAnsi="Palatino Linotype" w:cs="Calibri"/>
                <w:color w:val="000000"/>
              </w:rPr>
            </w:pPr>
            <w:r>
              <w:rPr>
                <w:rFonts w:ascii="Palatino Linotype" w:hAnsi="Palatino Linotype" w:cs="Calibri"/>
                <w:color w:val="000000"/>
              </w:rPr>
              <w:t>Whistle</w:t>
            </w:r>
          </w:p>
        </w:tc>
        <w:tc>
          <w:tcPr>
            <w:tcW w:w="1168" w:type="dxa"/>
            <w:tcBorders>
              <w:top w:val="nil"/>
              <w:left w:val="nil"/>
              <w:bottom w:val="single" w:sz="8" w:space="0" w:color="auto"/>
              <w:right w:val="single" w:sz="12" w:space="0" w:color="auto"/>
            </w:tcBorders>
            <w:shd w:val="clear" w:color="auto" w:fill="auto"/>
            <w:vAlign w:val="bottom"/>
          </w:tcPr>
          <w:p w:rsidR="003C0BD4" w:rsidRDefault="003C0BD4" w:rsidP="003C0BD4">
            <w:pPr>
              <w:jc w:val="right"/>
              <w:rPr>
                <w:rFonts w:ascii="Palatino Linotype" w:hAnsi="Palatino Linotype" w:cs="Calibri"/>
                <w:color w:val="000000"/>
              </w:rPr>
            </w:pPr>
            <w:r>
              <w:rPr>
                <w:rFonts w:ascii="Palatino Linotype" w:hAnsi="Palatino Linotype" w:cs="Calibri"/>
                <w:color w:val="000000"/>
              </w:rPr>
              <w:t>2</w:t>
            </w:r>
          </w:p>
        </w:tc>
        <w:tc>
          <w:tcPr>
            <w:tcW w:w="1276" w:type="dxa"/>
            <w:tcBorders>
              <w:top w:val="single" w:sz="6" w:space="0" w:color="auto"/>
              <w:left w:val="single" w:sz="6" w:space="0" w:color="auto"/>
              <w:bottom w:val="single" w:sz="6" w:space="0" w:color="auto"/>
              <w:right w:val="single" w:sz="6" w:space="0" w:color="auto"/>
            </w:tcBorders>
          </w:tcPr>
          <w:p w:rsidR="003C0BD4" w:rsidRDefault="003C0BD4" w:rsidP="003C0BD4">
            <w:r w:rsidRPr="006F299E">
              <w:rPr>
                <w:rFonts w:ascii="Palatino Linotype" w:eastAsia="Times New Roman" w:hAnsi="Palatino Linotype" w:cs="Times New Roman"/>
                <w:sz w:val="24"/>
                <w:szCs w:val="24"/>
              </w:rPr>
              <w:t>Each</w:t>
            </w:r>
          </w:p>
        </w:tc>
        <w:tc>
          <w:tcPr>
            <w:tcW w:w="1525" w:type="dxa"/>
            <w:tcBorders>
              <w:top w:val="single" w:sz="6" w:space="0" w:color="auto"/>
              <w:left w:val="single" w:sz="6" w:space="0" w:color="auto"/>
              <w:bottom w:val="single" w:sz="6" w:space="0" w:color="auto"/>
              <w:right w:val="single" w:sz="6" w:space="0" w:color="auto"/>
            </w:tcBorders>
          </w:tcPr>
          <w:p w:rsidR="003C0BD4" w:rsidRPr="00E319BC" w:rsidRDefault="003C0BD4" w:rsidP="003C0BD4">
            <w:pPr>
              <w:spacing w:after="0" w:line="240" w:lineRule="auto"/>
              <w:rPr>
                <w:rFonts w:ascii="Palatino Linotype" w:eastAsia="Times New Roman" w:hAnsi="Palatino Linotype" w:cs="Times New Roman"/>
                <w:sz w:val="24"/>
                <w:szCs w:val="24"/>
              </w:rPr>
            </w:pPr>
          </w:p>
        </w:tc>
        <w:tc>
          <w:tcPr>
            <w:tcW w:w="1984" w:type="dxa"/>
            <w:tcBorders>
              <w:top w:val="single" w:sz="6" w:space="0" w:color="auto"/>
              <w:left w:val="single" w:sz="6" w:space="0" w:color="auto"/>
              <w:bottom w:val="single" w:sz="6" w:space="0" w:color="auto"/>
              <w:right w:val="double" w:sz="6" w:space="0" w:color="auto"/>
            </w:tcBorders>
          </w:tcPr>
          <w:p w:rsidR="003C0BD4" w:rsidRPr="00F66F55" w:rsidRDefault="003C0BD4" w:rsidP="003C0BD4">
            <w:pPr>
              <w:spacing w:after="0" w:line="240" w:lineRule="auto"/>
              <w:rPr>
                <w:rFonts w:ascii="Palatino Linotype" w:eastAsia="Times New Roman" w:hAnsi="Palatino Linotype" w:cs="Times New Roman"/>
                <w:color w:val="0000FF"/>
                <w:sz w:val="24"/>
                <w:szCs w:val="24"/>
              </w:rPr>
            </w:pPr>
          </w:p>
        </w:tc>
      </w:tr>
      <w:tr w:rsidR="003C0BD4" w:rsidRPr="00F66F55" w:rsidTr="00072AC4">
        <w:trPr>
          <w:trHeight w:val="259"/>
          <w:jc w:val="center"/>
        </w:trPr>
        <w:tc>
          <w:tcPr>
            <w:tcW w:w="618" w:type="dxa"/>
            <w:tcBorders>
              <w:top w:val="single" w:sz="6" w:space="0" w:color="auto"/>
              <w:left w:val="double" w:sz="6" w:space="0" w:color="auto"/>
              <w:bottom w:val="single" w:sz="6" w:space="0" w:color="auto"/>
              <w:right w:val="single" w:sz="6" w:space="0" w:color="auto"/>
            </w:tcBorders>
          </w:tcPr>
          <w:p w:rsidR="003C0BD4" w:rsidRDefault="003C0BD4" w:rsidP="003C0BD4">
            <w:pPr>
              <w:spacing w:after="0" w:line="240" w:lineRule="auto"/>
              <w:jc w:val="center"/>
              <w:rPr>
                <w:rFonts w:ascii="Palatino Linotype" w:eastAsia="Times New Roman" w:hAnsi="Palatino Linotype" w:cs="Times New Roman"/>
                <w:sz w:val="24"/>
                <w:szCs w:val="24"/>
              </w:rPr>
            </w:pPr>
            <w:r>
              <w:rPr>
                <w:rFonts w:ascii="Palatino Linotype" w:eastAsia="Times New Roman" w:hAnsi="Palatino Linotype" w:cs="Times New Roman"/>
                <w:sz w:val="24"/>
                <w:szCs w:val="24"/>
              </w:rPr>
              <w:t>5</w:t>
            </w:r>
          </w:p>
        </w:tc>
        <w:tc>
          <w:tcPr>
            <w:tcW w:w="4414" w:type="dxa"/>
            <w:tcBorders>
              <w:top w:val="nil"/>
              <w:left w:val="single" w:sz="12" w:space="0" w:color="auto"/>
              <w:bottom w:val="single" w:sz="8" w:space="0" w:color="auto"/>
              <w:right w:val="single" w:sz="8" w:space="0" w:color="auto"/>
            </w:tcBorders>
            <w:shd w:val="clear" w:color="auto" w:fill="auto"/>
            <w:vAlign w:val="bottom"/>
          </w:tcPr>
          <w:p w:rsidR="003C0BD4" w:rsidRDefault="003C0BD4" w:rsidP="003C0BD4">
            <w:pPr>
              <w:rPr>
                <w:rFonts w:ascii="Palatino Linotype" w:hAnsi="Palatino Linotype" w:cs="Calibri"/>
                <w:color w:val="000000"/>
              </w:rPr>
            </w:pPr>
            <w:r>
              <w:rPr>
                <w:rFonts w:ascii="Palatino Linotype" w:hAnsi="Palatino Linotype" w:cs="Calibri"/>
                <w:color w:val="000000"/>
              </w:rPr>
              <w:t>Volley ball Score Board</w:t>
            </w:r>
          </w:p>
        </w:tc>
        <w:tc>
          <w:tcPr>
            <w:tcW w:w="1168" w:type="dxa"/>
            <w:tcBorders>
              <w:top w:val="nil"/>
              <w:left w:val="nil"/>
              <w:bottom w:val="single" w:sz="8" w:space="0" w:color="auto"/>
              <w:right w:val="single" w:sz="12" w:space="0" w:color="auto"/>
            </w:tcBorders>
            <w:shd w:val="clear" w:color="auto" w:fill="auto"/>
            <w:vAlign w:val="bottom"/>
          </w:tcPr>
          <w:p w:rsidR="003C0BD4" w:rsidRDefault="003C0BD4" w:rsidP="003C0BD4">
            <w:pPr>
              <w:jc w:val="right"/>
              <w:rPr>
                <w:rFonts w:ascii="Palatino Linotype" w:hAnsi="Palatino Linotype" w:cs="Calibri"/>
                <w:color w:val="000000"/>
              </w:rPr>
            </w:pPr>
            <w:r>
              <w:rPr>
                <w:rFonts w:ascii="Palatino Linotype" w:hAnsi="Palatino Linotype" w:cs="Calibri"/>
                <w:color w:val="000000"/>
              </w:rPr>
              <w:t>1</w:t>
            </w:r>
          </w:p>
        </w:tc>
        <w:tc>
          <w:tcPr>
            <w:tcW w:w="1276" w:type="dxa"/>
            <w:tcBorders>
              <w:top w:val="single" w:sz="6" w:space="0" w:color="auto"/>
              <w:left w:val="single" w:sz="6" w:space="0" w:color="auto"/>
              <w:bottom w:val="single" w:sz="6" w:space="0" w:color="auto"/>
              <w:right w:val="single" w:sz="6" w:space="0" w:color="auto"/>
            </w:tcBorders>
          </w:tcPr>
          <w:p w:rsidR="003C0BD4" w:rsidRDefault="003C0BD4" w:rsidP="003C0BD4">
            <w:r w:rsidRPr="006F299E">
              <w:rPr>
                <w:rFonts w:ascii="Palatino Linotype" w:eastAsia="Times New Roman" w:hAnsi="Palatino Linotype" w:cs="Times New Roman"/>
                <w:sz w:val="24"/>
                <w:szCs w:val="24"/>
              </w:rPr>
              <w:t>Each</w:t>
            </w:r>
          </w:p>
        </w:tc>
        <w:tc>
          <w:tcPr>
            <w:tcW w:w="1525" w:type="dxa"/>
            <w:tcBorders>
              <w:top w:val="single" w:sz="6" w:space="0" w:color="auto"/>
              <w:left w:val="single" w:sz="6" w:space="0" w:color="auto"/>
              <w:bottom w:val="single" w:sz="6" w:space="0" w:color="auto"/>
              <w:right w:val="single" w:sz="6" w:space="0" w:color="auto"/>
            </w:tcBorders>
          </w:tcPr>
          <w:p w:rsidR="003C0BD4" w:rsidRPr="00E319BC" w:rsidRDefault="003C0BD4" w:rsidP="003C0BD4">
            <w:pPr>
              <w:spacing w:after="0" w:line="240" w:lineRule="auto"/>
              <w:rPr>
                <w:rFonts w:ascii="Palatino Linotype" w:eastAsia="Times New Roman" w:hAnsi="Palatino Linotype" w:cs="Times New Roman"/>
                <w:sz w:val="24"/>
                <w:szCs w:val="24"/>
              </w:rPr>
            </w:pPr>
          </w:p>
        </w:tc>
        <w:tc>
          <w:tcPr>
            <w:tcW w:w="1984" w:type="dxa"/>
            <w:tcBorders>
              <w:top w:val="single" w:sz="6" w:space="0" w:color="auto"/>
              <w:left w:val="single" w:sz="6" w:space="0" w:color="auto"/>
              <w:bottom w:val="single" w:sz="6" w:space="0" w:color="auto"/>
              <w:right w:val="double" w:sz="6" w:space="0" w:color="auto"/>
            </w:tcBorders>
          </w:tcPr>
          <w:p w:rsidR="003C0BD4" w:rsidRPr="00F66F55" w:rsidRDefault="003C0BD4" w:rsidP="003C0BD4">
            <w:pPr>
              <w:spacing w:after="0" w:line="240" w:lineRule="auto"/>
              <w:rPr>
                <w:rFonts w:ascii="Palatino Linotype" w:eastAsia="Times New Roman" w:hAnsi="Palatino Linotype" w:cs="Times New Roman"/>
                <w:color w:val="0000FF"/>
                <w:sz w:val="24"/>
                <w:szCs w:val="24"/>
              </w:rPr>
            </w:pPr>
          </w:p>
        </w:tc>
      </w:tr>
      <w:tr w:rsidR="003C0BD4" w:rsidRPr="00F66F55" w:rsidTr="00072AC4">
        <w:trPr>
          <w:trHeight w:val="259"/>
          <w:jc w:val="center"/>
        </w:trPr>
        <w:tc>
          <w:tcPr>
            <w:tcW w:w="618" w:type="dxa"/>
            <w:tcBorders>
              <w:top w:val="single" w:sz="6" w:space="0" w:color="auto"/>
              <w:left w:val="double" w:sz="6" w:space="0" w:color="auto"/>
              <w:bottom w:val="single" w:sz="6" w:space="0" w:color="auto"/>
              <w:right w:val="single" w:sz="6" w:space="0" w:color="auto"/>
            </w:tcBorders>
          </w:tcPr>
          <w:p w:rsidR="003C0BD4" w:rsidRDefault="003C0BD4" w:rsidP="003C0BD4">
            <w:pPr>
              <w:spacing w:after="0" w:line="240" w:lineRule="auto"/>
              <w:jc w:val="center"/>
              <w:rPr>
                <w:rFonts w:ascii="Palatino Linotype" w:eastAsia="Times New Roman" w:hAnsi="Palatino Linotype" w:cs="Times New Roman"/>
                <w:sz w:val="24"/>
                <w:szCs w:val="24"/>
              </w:rPr>
            </w:pPr>
            <w:r>
              <w:rPr>
                <w:rFonts w:ascii="Palatino Linotype" w:eastAsia="Times New Roman" w:hAnsi="Palatino Linotype" w:cs="Times New Roman"/>
                <w:sz w:val="24"/>
                <w:szCs w:val="24"/>
              </w:rPr>
              <w:t>6</w:t>
            </w:r>
          </w:p>
        </w:tc>
        <w:tc>
          <w:tcPr>
            <w:tcW w:w="4414" w:type="dxa"/>
            <w:tcBorders>
              <w:top w:val="nil"/>
              <w:left w:val="single" w:sz="12" w:space="0" w:color="auto"/>
              <w:bottom w:val="single" w:sz="8" w:space="0" w:color="auto"/>
              <w:right w:val="single" w:sz="8" w:space="0" w:color="auto"/>
            </w:tcBorders>
            <w:shd w:val="clear" w:color="auto" w:fill="auto"/>
            <w:vAlign w:val="bottom"/>
          </w:tcPr>
          <w:p w:rsidR="003C0BD4" w:rsidRDefault="003C0BD4" w:rsidP="003C0BD4">
            <w:pPr>
              <w:rPr>
                <w:rFonts w:ascii="Palatino Linotype" w:hAnsi="Palatino Linotype" w:cs="Calibri"/>
                <w:color w:val="000000"/>
              </w:rPr>
            </w:pPr>
            <w:r>
              <w:rPr>
                <w:rFonts w:ascii="Palatino Linotype" w:hAnsi="Palatino Linotype" w:cs="Calibri"/>
                <w:color w:val="000000"/>
              </w:rPr>
              <w:t>Volley ball Antenna</w:t>
            </w:r>
          </w:p>
        </w:tc>
        <w:tc>
          <w:tcPr>
            <w:tcW w:w="1168" w:type="dxa"/>
            <w:tcBorders>
              <w:top w:val="nil"/>
              <w:left w:val="nil"/>
              <w:bottom w:val="single" w:sz="8" w:space="0" w:color="auto"/>
              <w:right w:val="single" w:sz="12" w:space="0" w:color="auto"/>
            </w:tcBorders>
            <w:shd w:val="clear" w:color="auto" w:fill="auto"/>
            <w:vAlign w:val="bottom"/>
          </w:tcPr>
          <w:p w:rsidR="003C0BD4" w:rsidRDefault="003C0BD4" w:rsidP="003C0BD4">
            <w:pPr>
              <w:jc w:val="right"/>
              <w:rPr>
                <w:rFonts w:ascii="Palatino Linotype" w:hAnsi="Palatino Linotype" w:cs="Calibri"/>
                <w:color w:val="000000"/>
              </w:rPr>
            </w:pPr>
            <w:r>
              <w:rPr>
                <w:rFonts w:ascii="Palatino Linotype" w:hAnsi="Palatino Linotype" w:cs="Calibri"/>
                <w:color w:val="000000"/>
              </w:rPr>
              <w:t>1</w:t>
            </w:r>
          </w:p>
        </w:tc>
        <w:tc>
          <w:tcPr>
            <w:tcW w:w="1276" w:type="dxa"/>
            <w:tcBorders>
              <w:top w:val="single" w:sz="6" w:space="0" w:color="auto"/>
              <w:left w:val="single" w:sz="6" w:space="0" w:color="auto"/>
              <w:bottom w:val="single" w:sz="6" w:space="0" w:color="auto"/>
              <w:right w:val="single" w:sz="6" w:space="0" w:color="auto"/>
            </w:tcBorders>
          </w:tcPr>
          <w:p w:rsidR="003C0BD4" w:rsidRDefault="003C0BD4" w:rsidP="003C0BD4">
            <w:r w:rsidRPr="006F299E">
              <w:rPr>
                <w:rFonts w:ascii="Palatino Linotype" w:eastAsia="Times New Roman" w:hAnsi="Palatino Linotype" w:cs="Times New Roman"/>
                <w:sz w:val="24"/>
                <w:szCs w:val="24"/>
              </w:rPr>
              <w:t>Each</w:t>
            </w:r>
          </w:p>
        </w:tc>
        <w:tc>
          <w:tcPr>
            <w:tcW w:w="1525" w:type="dxa"/>
            <w:tcBorders>
              <w:top w:val="single" w:sz="6" w:space="0" w:color="auto"/>
              <w:left w:val="single" w:sz="6" w:space="0" w:color="auto"/>
              <w:bottom w:val="single" w:sz="6" w:space="0" w:color="auto"/>
              <w:right w:val="single" w:sz="6" w:space="0" w:color="auto"/>
            </w:tcBorders>
          </w:tcPr>
          <w:p w:rsidR="003C0BD4" w:rsidRPr="00E319BC" w:rsidRDefault="003C0BD4" w:rsidP="003C0BD4">
            <w:pPr>
              <w:spacing w:after="0" w:line="240" w:lineRule="auto"/>
              <w:rPr>
                <w:rFonts w:ascii="Palatino Linotype" w:eastAsia="Times New Roman" w:hAnsi="Palatino Linotype" w:cs="Times New Roman"/>
                <w:sz w:val="24"/>
                <w:szCs w:val="24"/>
              </w:rPr>
            </w:pPr>
          </w:p>
        </w:tc>
        <w:tc>
          <w:tcPr>
            <w:tcW w:w="1984" w:type="dxa"/>
            <w:tcBorders>
              <w:top w:val="single" w:sz="6" w:space="0" w:color="auto"/>
              <w:left w:val="single" w:sz="6" w:space="0" w:color="auto"/>
              <w:bottom w:val="single" w:sz="6" w:space="0" w:color="auto"/>
              <w:right w:val="double" w:sz="6" w:space="0" w:color="auto"/>
            </w:tcBorders>
          </w:tcPr>
          <w:p w:rsidR="003C0BD4" w:rsidRPr="00F66F55" w:rsidRDefault="003C0BD4" w:rsidP="003C0BD4">
            <w:pPr>
              <w:spacing w:after="0" w:line="240" w:lineRule="auto"/>
              <w:rPr>
                <w:rFonts w:ascii="Palatino Linotype" w:eastAsia="Times New Roman" w:hAnsi="Palatino Linotype" w:cs="Times New Roman"/>
                <w:color w:val="0000FF"/>
                <w:sz w:val="24"/>
                <w:szCs w:val="24"/>
              </w:rPr>
            </w:pPr>
          </w:p>
        </w:tc>
      </w:tr>
      <w:tr w:rsidR="002F4A85" w:rsidTr="00072A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4"/>
          <w:wBefore w:w="7476" w:type="dxa"/>
          <w:trHeight w:val="330"/>
          <w:jc w:val="center"/>
        </w:trPr>
        <w:tc>
          <w:tcPr>
            <w:tcW w:w="1525" w:type="dxa"/>
          </w:tcPr>
          <w:p w:rsidR="002F4A85" w:rsidRDefault="002F4A85" w:rsidP="002F4A85">
            <w:pPr>
              <w:rPr>
                <w:rFonts w:ascii="Palatino Linotype" w:eastAsia="Times New Roman" w:hAnsi="Palatino Linotype" w:cs="Times New Roman"/>
                <w:sz w:val="24"/>
                <w:szCs w:val="24"/>
              </w:rPr>
            </w:pPr>
            <w:r>
              <w:rPr>
                <w:rFonts w:ascii="Palatino Linotype" w:eastAsia="Times New Roman" w:hAnsi="Palatino Linotype" w:cs="Times New Roman"/>
                <w:sz w:val="24"/>
                <w:szCs w:val="24"/>
              </w:rPr>
              <w:t>Sub Total</w:t>
            </w:r>
          </w:p>
        </w:tc>
        <w:tc>
          <w:tcPr>
            <w:tcW w:w="1984" w:type="dxa"/>
            <w:tcBorders>
              <w:top w:val="nil"/>
              <w:bottom w:val="single" w:sz="4" w:space="0" w:color="auto"/>
            </w:tcBorders>
            <w:shd w:val="clear" w:color="auto" w:fill="auto"/>
          </w:tcPr>
          <w:p w:rsidR="002F4A85" w:rsidRDefault="002F4A85" w:rsidP="002F4A85"/>
        </w:tc>
      </w:tr>
      <w:tr w:rsidR="002F4A85" w:rsidTr="00072A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4"/>
          <w:wBefore w:w="7476" w:type="dxa"/>
          <w:trHeight w:val="165"/>
          <w:jc w:val="center"/>
        </w:trPr>
        <w:tc>
          <w:tcPr>
            <w:tcW w:w="1525" w:type="dxa"/>
            <w:tcBorders>
              <w:top w:val="single" w:sz="4" w:space="0" w:color="auto"/>
            </w:tcBorders>
          </w:tcPr>
          <w:p w:rsidR="002F4A85" w:rsidRPr="002F4A85" w:rsidRDefault="002F4A85" w:rsidP="002F4A85">
            <w:pPr>
              <w:rPr>
                <w:rFonts w:ascii="Palatino Linotype" w:eastAsia="Times New Roman" w:hAnsi="Palatino Linotype" w:cs="Times New Roman"/>
              </w:rPr>
            </w:pPr>
            <w:r w:rsidRPr="002F4A85">
              <w:rPr>
                <w:rFonts w:ascii="Palatino Linotype" w:eastAsia="Times New Roman" w:hAnsi="Palatino Linotype" w:cs="Times New Roman"/>
              </w:rPr>
              <w:t xml:space="preserve">VAT @ </w:t>
            </w:r>
            <w:r>
              <w:rPr>
                <w:rFonts w:ascii="Palatino Linotype" w:eastAsia="Times New Roman" w:hAnsi="Palatino Linotype" w:cs="Times New Roman"/>
              </w:rPr>
              <w:t>15%</w:t>
            </w:r>
          </w:p>
        </w:tc>
        <w:tc>
          <w:tcPr>
            <w:tcW w:w="1984" w:type="dxa"/>
            <w:tcBorders>
              <w:top w:val="single" w:sz="4" w:space="0" w:color="auto"/>
              <w:bottom w:val="single" w:sz="4" w:space="0" w:color="auto"/>
            </w:tcBorders>
            <w:shd w:val="clear" w:color="auto" w:fill="auto"/>
          </w:tcPr>
          <w:p w:rsidR="002F4A85" w:rsidRDefault="002F4A85" w:rsidP="002F4A85"/>
        </w:tc>
      </w:tr>
      <w:tr w:rsidR="002F4A85" w:rsidTr="00072A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4"/>
          <w:wBefore w:w="7476" w:type="dxa"/>
          <w:trHeight w:val="480"/>
          <w:jc w:val="center"/>
        </w:trPr>
        <w:tc>
          <w:tcPr>
            <w:tcW w:w="1525" w:type="dxa"/>
            <w:tcBorders>
              <w:top w:val="single" w:sz="4" w:space="0" w:color="auto"/>
            </w:tcBorders>
          </w:tcPr>
          <w:p w:rsidR="002F4A85" w:rsidRDefault="002F4A85" w:rsidP="002F4A85">
            <w:pPr>
              <w:rPr>
                <w:rFonts w:ascii="Palatino Linotype" w:eastAsia="Times New Roman" w:hAnsi="Palatino Linotype" w:cs="Times New Roman"/>
                <w:sz w:val="24"/>
                <w:szCs w:val="24"/>
              </w:rPr>
            </w:pPr>
          </w:p>
        </w:tc>
        <w:tc>
          <w:tcPr>
            <w:tcW w:w="1984" w:type="dxa"/>
            <w:tcBorders>
              <w:top w:val="single" w:sz="4" w:space="0" w:color="auto"/>
              <w:bottom w:val="single" w:sz="4" w:space="0" w:color="auto"/>
            </w:tcBorders>
            <w:shd w:val="clear" w:color="auto" w:fill="auto"/>
          </w:tcPr>
          <w:p w:rsidR="002F4A85" w:rsidRDefault="002F4A85" w:rsidP="002F4A85"/>
        </w:tc>
      </w:tr>
    </w:tbl>
    <w:p w:rsidR="00250F67" w:rsidRDefault="00250F67" w:rsidP="0052543D">
      <w:pPr>
        <w:rPr>
          <w:rFonts w:ascii="Palatino Linotype" w:hAnsi="Palatino Linotype"/>
          <w:b/>
          <w:bCs/>
          <w:smallCaps/>
          <w:sz w:val="36"/>
          <w:szCs w:val="36"/>
        </w:rPr>
      </w:pPr>
    </w:p>
    <w:p w:rsidR="00D175F9" w:rsidRDefault="00D175F9" w:rsidP="0052543D">
      <w:pPr>
        <w:rPr>
          <w:rFonts w:ascii="Palatino Linotype" w:hAnsi="Palatino Linotype"/>
          <w:b/>
          <w:bCs/>
          <w:smallCaps/>
          <w:sz w:val="36"/>
          <w:szCs w:val="36"/>
        </w:rPr>
      </w:pPr>
    </w:p>
    <w:p w:rsidR="00D175F9" w:rsidRDefault="00D175F9" w:rsidP="0052543D">
      <w:pPr>
        <w:rPr>
          <w:rFonts w:ascii="Palatino Linotype" w:hAnsi="Palatino Linotype"/>
          <w:b/>
          <w:bCs/>
          <w:smallCaps/>
          <w:sz w:val="36"/>
          <w:szCs w:val="36"/>
        </w:rPr>
      </w:pPr>
    </w:p>
    <w:p w:rsidR="00D175F9" w:rsidRDefault="00D175F9" w:rsidP="0052543D">
      <w:pPr>
        <w:rPr>
          <w:rFonts w:ascii="Palatino Linotype" w:hAnsi="Palatino Linotype"/>
          <w:b/>
          <w:bCs/>
          <w:smallCaps/>
          <w:sz w:val="36"/>
          <w:szCs w:val="36"/>
        </w:rPr>
      </w:pPr>
    </w:p>
    <w:p w:rsidR="00D175F9" w:rsidRDefault="00D175F9" w:rsidP="0052543D">
      <w:pPr>
        <w:rPr>
          <w:rFonts w:ascii="Palatino Linotype" w:hAnsi="Palatino Linotype"/>
          <w:b/>
          <w:bCs/>
          <w:smallCaps/>
          <w:sz w:val="36"/>
          <w:szCs w:val="36"/>
        </w:rPr>
      </w:pPr>
    </w:p>
    <w:p w:rsidR="00D175F9" w:rsidRDefault="00D175F9" w:rsidP="0052543D">
      <w:pPr>
        <w:rPr>
          <w:rFonts w:ascii="Palatino Linotype" w:hAnsi="Palatino Linotype"/>
          <w:b/>
          <w:bCs/>
          <w:smallCaps/>
          <w:sz w:val="36"/>
          <w:szCs w:val="36"/>
        </w:rPr>
      </w:pPr>
    </w:p>
    <w:p w:rsidR="00D175F9" w:rsidRDefault="00D175F9" w:rsidP="0052543D">
      <w:pPr>
        <w:rPr>
          <w:rFonts w:ascii="Palatino Linotype" w:hAnsi="Palatino Linotype"/>
          <w:b/>
          <w:bCs/>
          <w:smallCaps/>
          <w:sz w:val="36"/>
          <w:szCs w:val="36"/>
        </w:rPr>
      </w:pPr>
    </w:p>
    <w:p w:rsidR="00D175F9" w:rsidRDefault="00E83DD1" w:rsidP="00E83DD1">
      <w:pPr>
        <w:tabs>
          <w:tab w:val="left" w:pos="1215"/>
        </w:tabs>
        <w:rPr>
          <w:rFonts w:ascii="Palatino Linotype" w:hAnsi="Palatino Linotype"/>
          <w:b/>
          <w:bCs/>
          <w:smallCaps/>
          <w:sz w:val="36"/>
          <w:szCs w:val="36"/>
        </w:rPr>
      </w:pPr>
      <w:r>
        <w:rPr>
          <w:rFonts w:ascii="Palatino Linotype" w:hAnsi="Palatino Linotype"/>
          <w:b/>
          <w:bCs/>
          <w:smallCaps/>
          <w:sz w:val="36"/>
          <w:szCs w:val="36"/>
        </w:rPr>
        <w:tab/>
      </w:r>
    </w:p>
    <w:p w:rsidR="00E83DD1" w:rsidRDefault="00E83DD1" w:rsidP="00E83DD1">
      <w:pPr>
        <w:tabs>
          <w:tab w:val="left" w:pos="1215"/>
        </w:tabs>
        <w:rPr>
          <w:rFonts w:ascii="Palatino Linotype" w:hAnsi="Palatino Linotype"/>
          <w:b/>
          <w:bCs/>
          <w:smallCaps/>
          <w:sz w:val="36"/>
          <w:szCs w:val="36"/>
        </w:rPr>
      </w:pPr>
    </w:p>
    <w:p w:rsidR="00D175F9" w:rsidRDefault="00D175F9" w:rsidP="0052543D">
      <w:pPr>
        <w:rPr>
          <w:rFonts w:ascii="Palatino Linotype" w:hAnsi="Palatino Linotype"/>
          <w:b/>
          <w:bCs/>
          <w:smallCaps/>
          <w:sz w:val="36"/>
          <w:szCs w:val="36"/>
        </w:rPr>
      </w:pPr>
    </w:p>
    <w:p w:rsidR="00D175F9" w:rsidRDefault="00D175F9" w:rsidP="0052543D">
      <w:pPr>
        <w:rPr>
          <w:rFonts w:ascii="Palatino Linotype" w:hAnsi="Palatino Linotype"/>
          <w:b/>
          <w:bCs/>
          <w:smallCaps/>
          <w:sz w:val="36"/>
          <w:szCs w:val="36"/>
        </w:rPr>
      </w:pPr>
    </w:p>
    <w:p w:rsidR="00F66F55" w:rsidRPr="00F66F55" w:rsidRDefault="00987780" w:rsidP="0052543D">
      <w:pPr>
        <w:rPr>
          <w:rFonts w:ascii="Palatino Linotype" w:hAnsi="Palatino Linotype"/>
          <w:b/>
          <w:bCs/>
          <w:smallCaps/>
          <w:sz w:val="36"/>
          <w:szCs w:val="36"/>
        </w:rPr>
      </w:pPr>
      <w:r>
        <w:rPr>
          <w:rFonts w:ascii="Palatino Linotype" w:hAnsi="Palatino Linotype"/>
          <w:b/>
          <w:bCs/>
          <w:smallCaps/>
          <w:sz w:val="36"/>
          <w:szCs w:val="36"/>
        </w:rPr>
        <w:t>specifications</w:t>
      </w:r>
    </w:p>
    <w:p w:rsidR="00F66F55" w:rsidRPr="00F66F55" w:rsidRDefault="00F66F55" w:rsidP="00F66F55">
      <w:pPr>
        <w:pStyle w:val="Outline"/>
        <w:spacing w:before="0"/>
        <w:rPr>
          <w:rFonts w:ascii="Palatino Linotype" w:hAnsi="Palatino Linotype"/>
          <w:b/>
          <w:bCs/>
          <w:kern w:val="0"/>
        </w:rPr>
      </w:pPr>
    </w:p>
    <w:tbl>
      <w:tblPr>
        <w:tblStyle w:val="TableGrid"/>
        <w:tblpPr w:leftFromText="180" w:rightFromText="180" w:vertAnchor="text" w:horzAnchor="margin" w:tblpY="-14"/>
        <w:tblOverlap w:val="never"/>
        <w:tblW w:w="0" w:type="auto"/>
        <w:tblLook w:val="04A0" w:firstRow="1" w:lastRow="0" w:firstColumn="1" w:lastColumn="0" w:noHBand="0" w:noVBand="1"/>
      </w:tblPr>
      <w:tblGrid>
        <w:gridCol w:w="938"/>
        <w:gridCol w:w="6315"/>
      </w:tblGrid>
      <w:tr w:rsidR="00F66F55" w:rsidTr="00987780">
        <w:tc>
          <w:tcPr>
            <w:tcW w:w="938" w:type="dxa"/>
            <w:shd w:val="clear" w:color="auto" w:fill="BFBFBF" w:themeFill="background1" w:themeFillShade="BF"/>
          </w:tcPr>
          <w:p w:rsidR="00F66F55" w:rsidRDefault="00F66F55" w:rsidP="00987780">
            <w:pPr>
              <w:rPr>
                <w:rFonts w:ascii="Palatino Linotype" w:eastAsia="Times New Roman" w:hAnsi="Palatino Linotype" w:cs="Times New Roman"/>
                <w:sz w:val="24"/>
                <w:szCs w:val="24"/>
              </w:rPr>
            </w:pPr>
            <w:r>
              <w:rPr>
                <w:rFonts w:ascii="Palatino Linotype" w:eastAsia="Times New Roman" w:hAnsi="Palatino Linotype" w:cs="Times New Roman"/>
                <w:sz w:val="24"/>
                <w:szCs w:val="24"/>
              </w:rPr>
              <w:t>ITEM</w:t>
            </w:r>
          </w:p>
        </w:tc>
        <w:tc>
          <w:tcPr>
            <w:tcW w:w="6315" w:type="dxa"/>
            <w:shd w:val="clear" w:color="auto" w:fill="BFBFBF" w:themeFill="background1" w:themeFillShade="BF"/>
          </w:tcPr>
          <w:p w:rsidR="00F66F55" w:rsidRDefault="00F66F55" w:rsidP="00987780">
            <w:pPr>
              <w:rPr>
                <w:rFonts w:ascii="Palatino Linotype" w:eastAsia="Times New Roman" w:hAnsi="Palatino Linotype" w:cs="Times New Roman"/>
                <w:sz w:val="24"/>
                <w:szCs w:val="24"/>
              </w:rPr>
            </w:pPr>
            <w:r>
              <w:rPr>
                <w:rFonts w:ascii="Palatino Linotype" w:eastAsia="Times New Roman" w:hAnsi="Palatino Linotype" w:cs="Times New Roman"/>
                <w:sz w:val="24"/>
                <w:szCs w:val="24"/>
              </w:rPr>
              <w:t>SPECIFICATIONS REQUIRED</w:t>
            </w:r>
          </w:p>
        </w:tc>
      </w:tr>
      <w:tr w:rsidR="005D138A" w:rsidTr="00987780">
        <w:tc>
          <w:tcPr>
            <w:tcW w:w="938" w:type="dxa"/>
          </w:tcPr>
          <w:p w:rsidR="005D138A" w:rsidRPr="00E319BC" w:rsidRDefault="005D138A" w:rsidP="005D138A">
            <w:pPr>
              <w:jc w:val="center"/>
              <w:rPr>
                <w:rFonts w:ascii="Palatino Linotype" w:eastAsia="Times New Roman" w:hAnsi="Palatino Linotype" w:cs="Times New Roman"/>
                <w:sz w:val="24"/>
                <w:szCs w:val="24"/>
              </w:rPr>
            </w:pPr>
            <w:r>
              <w:rPr>
                <w:rFonts w:ascii="Palatino Linotype" w:eastAsia="Times New Roman" w:hAnsi="Palatino Linotype" w:cs="Times New Roman"/>
                <w:sz w:val="24"/>
                <w:szCs w:val="24"/>
              </w:rPr>
              <w:t>1</w:t>
            </w:r>
          </w:p>
        </w:tc>
        <w:tc>
          <w:tcPr>
            <w:tcW w:w="6315" w:type="dxa"/>
            <w:vAlign w:val="bottom"/>
          </w:tcPr>
          <w:p w:rsidR="005D138A" w:rsidRPr="0054303B" w:rsidRDefault="005D138A" w:rsidP="005D138A">
            <w:pPr>
              <w:rPr>
                <w:rFonts w:ascii="Palatino Linotype" w:hAnsi="Palatino Linotype" w:cs="Calibri"/>
                <w:color w:val="000000"/>
              </w:rPr>
            </w:pPr>
            <w:r>
              <w:rPr>
                <w:rFonts w:ascii="Palatino Linotype" w:hAnsi="Palatino Linotype" w:cs="Calibri"/>
                <w:color w:val="000000"/>
              </w:rPr>
              <w:t>Volleyball Size -5</w:t>
            </w:r>
          </w:p>
        </w:tc>
      </w:tr>
      <w:tr w:rsidR="005D138A" w:rsidTr="00987780">
        <w:tc>
          <w:tcPr>
            <w:tcW w:w="938" w:type="dxa"/>
          </w:tcPr>
          <w:p w:rsidR="005D138A" w:rsidRDefault="005D138A" w:rsidP="005D138A">
            <w:pPr>
              <w:jc w:val="center"/>
              <w:rPr>
                <w:rFonts w:ascii="Palatino Linotype" w:eastAsia="Times New Roman" w:hAnsi="Palatino Linotype" w:cs="Times New Roman"/>
                <w:sz w:val="24"/>
                <w:szCs w:val="24"/>
              </w:rPr>
            </w:pPr>
            <w:r>
              <w:rPr>
                <w:rFonts w:ascii="Palatino Linotype" w:eastAsia="Times New Roman" w:hAnsi="Palatino Linotype" w:cs="Times New Roman"/>
                <w:sz w:val="24"/>
                <w:szCs w:val="24"/>
              </w:rPr>
              <w:t>2</w:t>
            </w:r>
          </w:p>
        </w:tc>
        <w:tc>
          <w:tcPr>
            <w:tcW w:w="6315" w:type="dxa"/>
            <w:vAlign w:val="bottom"/>
          </w:tcPr>
          <w:p w:rsidR="005D138A" w:rsidRDefault="005D138A" w:rsidP="005D138A">
            <w:pPr>
              <w:rPr>
                <w:rFonts w:ascii="Palatino Linotype" w:hAnsi="Palatino Linotype" w:cs="Calibri"/>
                <w:color w:val="000000"/>
              </w:rPr>
            </w:pPr>
            <w:r>
              <w:rPr>
                <w:rFonts w:ascii="Palatino Linotype" w:hAnsi="Palatino Linotype" w:cs="Calibri"/>
                <w:color w:val="000000"/>
              </w:rPr>
              <w:t>Volleyball net standard</w:t>
            </w:r>
          </w:p>
        </w:tc>
      </w:tr>
      <w:tr w:rsidR="005D138A" w:rsidTr="00987780">
        <w:tc>
          <w:tcPr>
            <w:tcW w:w="938" w:type="dxa"/>
          </w:tcPr>
          <w:p w:rsidR="005D138A" w:rsidRDefault="005D138A" w:rsidP="005D138A">
            <w:pPr>
              <w:jc w:val="center"/>
              <w:rPr>
                <w:rFonts w:ascii="Palatino Linotype" w:eastAsia="Times New Roman" w:hAnsi="Palatino Linotype" w:cs="Times New Roman"/>
                <w:sz w:val="24"/>
                <w:szCs w:val="24"/>
              </w:rPr>
            </w:pPr>
            <w:r>
              <w:rPr>
                <w:rFonts w:ascii="Palatino Linotype" w:eastAsia="Times New Roman" w:hAnsi="Palatino Linotype" w:cs="Times New Roman"/>
                <w:sz w:val="24"/>
                <w:szCs w:val="24"/>
              </w:rPr>
              <w:t>3</w:t>
            </w:r>
          </w:p>
        </w:tc>
        <w:tc>
          <w:tcPr>
            <w:tcW w:w="6315" w:type="dxa"/>
            <w:vAlign w:val="bottom"/>
          </w:tcPr>
          <w:p w:rsidR="005D138A" w:rsidRDefault="005D138A" w:rsidP="005D138A">
            <w:pPr>
              <w:rPr>
                <w:rFonts w:ascii="Palatino Linotype" w:hAnsi="Palatino Linotype" w:cs="Calibri"/>
                <w:color w:val="000000"/>
              </w:rPr>
            </w:pPr>
            <w:r>
              <w:rPr>
                <w:rFonts w:ascii="Palatino Linotype" w:hAnsi="Palatino Linotype" w:cs="Calibri"/>
                <w:color w:val="000000"/>
              </w:rPr>
              <w:t>Cones se of 50</w:t>
            </w:r>
          </w:p>
        </w:tc>
      </w:tr>
      <w:tr w:rsidR="005D138A" w:rsidTr="00987780">
        <w:tc>
          <w:tcPr>
            <w:tcW w:w="938" w:type="dxa"/>
          </w:tcPr>
          <w:p w:rsidR="005D138A" w:rsidRDefault="005D138A" w:rsidP="005D138A">
            <w:pPr>
              <w:jc w:val="center"/>
              <w:rPr>
                <w:rFonts w:ascii="Palatino Linotype" w:eastAsia="Times New Roman" w:hAnsi="Palatino Linotype" w:cs="Times New Roman"/>
                <w:sz w:val="24"/>
                <w:szCs w:val="24"/>
              </w:rPr>
            </w:pPr>
            <w:r>
              <w:rPr>
                <w:rFonts w:ascii="Palatino Linotype" w:eastAsia="Times New Roman" w:hAnsi="Palatino Linotype" w:cs="Times New Roman"/>
                <w:sz w:val="24"/>
                <w:szCs w:val="24"/>
              </w:rPr>
              <w:t>4</w:t>
            </w:r>
          </w:p>
        </w:tc>
        <w:tc>
          <w:tcPr>
            <w:tcW w:w="6315" w:type="dxa"/>
            <w:vAlign w:val="bottom"/>
          </w:tcPr>
          <w:p w:rsidR="005D138A" w:rsidRDefault="005D138A" w:rsidP="005D138A">
            <w:pPr>
              <w:rPr>
                <w:rFonts w:ascii="Palatino Linotype" w:hAnsi="Palatino Linotype" w:cs="Calibri"/>
                <w:color w:val="000000"/>
              </w:rPr>
            </w:pPr>
            <w:r>
              <w:rPr>
                <w:rFonts w:ascii="Palatino Linotype" w:hAnsi="Palatino Linotype" w:cs="Calibri"/>
                <w:color w:val="000000"/>
              </w:rPr>
              <w:t>Whistle</w:t>
            </w:r>
          </w:p>
        </w:tc>
      </w:tr>
      <w:tr w:rsidR="005D138A" w:rsidTr="00987780">
        <w:tc>
          <w:tcPr>
            <w:tcW w:w="938" w:type="dxa"/>
          </w:tcPr>
          <w:p w:rsidR="005D138A" w:rsidRDefault="005D138A" w:rsidP="005D138A">
            <w:pPr>
              <w:jc w:val="center"/>
              <w:rPr>
                <w:rFonts w:ascii="Palatino Linotype" w:eastAsia="Times New Roman" w:hAnsi="Palatino Linotype" w:cs="Times New Roman"/>
                <w:sz w:val="24"/>
                <w:szCs w:val="24"/>
              </w:rPr>
            </w:pPr>
            <w:r>
              <w:rPr>
                <w:rFonts w:ascii="Palatino Linotype" w:eastAsia="Times New Roman" w:hAnsi="Palatino Linotype" w:cs="Times New Roman"/>
                <w:sz w:val="24"/>
                <w:szCs w:val="24"/>
              </w:rPr>
              <w:t>5</w:t>
            </w:r>
          </w:p>
        </w:tc>
        <w:tc>
          <w:tcPr>
            <w:tcW w:w="6315" w:type="dxa"/>
            <w:vAlign w:val="bottom"/>
          </w:tcPr>
          <w:p w:rsidR="005D138A" w:rsidRDefault="005D138A" w:rsidP="005D138A">
            <w:pPr>
              <w:rPr>
                <w:rFonts w:ascii="Palatino Linotype" w:hAnsi="Palatino Linotype" w:cs="Calibri"/>
                <w:color w:val="000000"/>
              </w:rPr>
            </w:pPr>
            <w:r>
              <w:rPr>
                <w:rFonts w:ascii="Palatino Linotype" w:hAnsi="Palatino Linotype" w:cs="Calibri"/>
                <w:color w:val="000000"/>
              </w:rPr>
              <w:t>Volley ball Score Board</w:t>
            </w:r>
          </w:p>
        </w:tc>
      </w:tr>
      <w:tr w:rsidR="005D138A" w:rsidTr="00987780">
        <w:tc>
          <w:tcPr>
            <w:tcW w:w="938" w:type="dxa"/>
          </w:tcPr>
          <w:p w:rsidR="005D138A" w:rsidRDefault="005D138A" w:rsidP="005D138A">
            <w:pPr>
              <w:jc w:val="center"/>
              <w:rPr>
                <w:rFonts w:ascii="Palatino Linotype" w:eastAsia="Times New Roman" w:hAnsi="Palatino Linotype" w:cs="Times New Roman"/>
                <w:sz w:val="24"/>
                <w:szCs w:val="24"/>
              </w:rPr>
            </w:pPr>
            <w:r>
              <w:rPr>
                <w:rFonts w:ascii="Palatino Linotype" w:eastAsia="Times New Roman" w:hAnsi="Palatino Linotype" w:cs="Times New Roman"/>
                <w:sz w:val="24"/>
                <w:szCs w:val="24"/>
              </w:rPr>
              <w:t>6</w:t>
            </w:r>
          </w:p>
        </w:tc>
        <w:tc>
          <w:tcPr>
            <w:tcW w:w="6315" w:type="dxa"/>
            <w:vAlign w:val="bottom"/>
          </w:tcPr>
          <w:p w:rsidR="005D138A" w:rsidRDefault="005D138A" w:rsidP="005D138A">
            <w:pPr>
              <w:rPr>
                <w:rFonts w:ascii="Palatino Linotype" w:hAnsi="Palatino Linotype" w:cs="Calibri"/>
                <w:color w:val="000000"/>
              </w:rPr>
            </w:pPr>
            <w:r>
              <w:rPr>
                <w:rFonts w:ascii="Palatino Linotype" w:hAnsi="Palatino Linotype" w:cs="Calibri"/>
                <w:color w:val="000000"/>
              </w:rPr>
              <w:t>Volley ball Antenna</w:t>
            </w:r>
          </w:p>
        </w:tc>
      </w:tr>
    </w:tbl>
    <w:p w:rsidR="00EA1E8C" w:rsidRDefault="00987780" w:rsidP="00991B6F">
      <w:pPr>
        <w:spacing w:after="0" w:line="240" w:lineRule="auto"/>
        <w:rPr>
          <w:rFonts w:ascii="Palatino Linotype" w:eastAsia="Times New Roman" w:hAnsi="Palatino Linotype" w:cs="Times New Roman"/>
          <w:sz w:val="24"/>
          <w:szCs w:val="24"/>
        </w:rPr>
      </w:pPr>
      <w:r>
        <w:rPr>
          <w:rFonts w:ascii="Palatino Linotype" w:eastAsia="Times New Roman" w:hAnsi="Palatino Linotype" w:cs="Times New Roman"/>
          <w:sz w:val="24"/>
          <w:szCs w:val="24"/>
        </w:rPr>
        <w:br w:type="textWrapping" w:clear="all"/>
      </w:r>
    </w:p>
    <w:p w:rsidR="00F66F55" w:rsidRPr="00F66F55" w:rsidRDefault="00F66F55" w:rsidP="00991B6F">
      <w:pPr>
        <w:spacing w:after="0" w:line="240" w:lineRule="auto"/>
        <w:rPr>
          <w:rFonts w:ascii="Palatino Linotype" w:eastAsia="Times New Roman" w:hAnsi="Palatino Linotype" w:cs="Times New Roman"/>
          <w:sz w:val="24"/>
          <w:szCs w:val="24"/>
        </w:rPr>
      </w:pPr>
    </w:p>
    <w:p w:rsidR="00447DD8" w:rsidRPr="00F66F55" w:rsidRDefault="0093374B" w:rsidP="00991B6F">
      <w:pPr>
        <w:numPr>
          <w:ilvl w:val="0"/>
          <w:numId w:val="7"/>
        </w:numPr>
        <w:spacing w:after="0" w:line="240" w:lineRule="auto"/>
        <w:ind w:left="426" w:hanging="426"/>
        <w:contextualSpacing/>
        <w:jc w:val="both"/>
        <w:rPr>
          <w:rFonts w:ascii="Palatino Linotype" w:eastAsia="Times New Roman" w:hAnsi="Palatino Linotype" w:cs="Times New Roman"/>
          <w:sz w:val="24"/>
          <w:szCs w:val="24"/>
        </w:rPr>
      </w:pPr>
      <w:r w:rsidRPr="00E319BC">
        <w:rPr>
          <w:rFonts w:ascii="Palatino Linotype" w:eastAsia="Times New Roman" w:hAnsi="Palatino Linotype" w:cs="Times New Roman"/>
          <w:sz w:val="24"/>
          <w:szCs w:val="24"/>
        </w:rPr>
        <w:t>Okashana Rural Development Centre</w:t>
      </w:r>
      <w:r w:rsidR="00447DD8" w:rsidRPr="00F66F55">
        <w:rPr>
          <w:rFonts w:ascii="Palatino Linotype" w:eastAsia="Times New Roman" w:hAnsi="Palatino Linotype" w:cs="Times New Roman"/>
          <w:sz w:val="24"/>
          <w:szCs w:val="24"/>
        </w:rPr>
        <w:t xml:space="preserve"> request</w:t>
      </w:r>
      <w:r w:rsidR="00EE0102" w:rsidRPr="00F66F55">
        <w:rPr>
          <w:rFonts w:ascii="Palatino Linotype" w:eastAsia="Times New Roman" w:hAnsi="Palatino Linotype" w:cs="Times New Roman"/>
          <w:sz w:val="24"/>
          <w:szCs w:val="24"/>
        </w:rPr>
        <w:t>s that the</w:t>
      </w:r>
      <w:r w:rsidR="00447DD8" w:rsidRPr="00F66F55">
        <w:rPr>
          <w:rFonts w:ascii="Palatino Linotype" w:eastAsia="Times New Roman" w:hAnsi="Palatino Linotype" w:cs="Times New Roman"/>
          <w:sz w:val="24"/>
          <w:szCs w:val="24"/>
        </w:rPr>
        <w:t xml:space="preserve"> </w:t>
      </w:r>
      <w:r w:rsidR="00072AC4">
        <w:rPr>
          <w:rFonts w:ascii="Palatino Linotype" w:eastAsia="Times New Roman" w:hAnsi="Palatino Linotype" w:cs="Times New Roman"/>
          <w:sz w:val="24"/>
          <w:szCs w:val="24"/>
        </w:rPr>
        <w:t>supplying of goods</w:t>
      </w:r>
      <w:r w:rsidR="00EE0102" w:rsidRPr="00F66F55">
        <w:rPr>
          <w:rFonts w:ascii="Palatino Linotype" w:eastAsia="Times New Roman" w:hAnsi="Palatino Linotype" w:cs="Times New Roman"/>
          <w:sz w:val="24"/>
          <w:szCs w:val="24"/>
        </w:rPr>
        <w:t xml:space="preserve"> completion period should be</w:t>
      </w:r>
      <w:r w:rsidR="00447DD8" w:rsidRPr="00F66F55">
        <w:rPr>
          <w:rFonts w:ascii="Palatino Linotype" w:eastAsia="Times New Roman" w:hAnsi="Palatino Linotype" w:cs="Times New Roman"/>
          <w:sz w:val="24"/>
          <w:szCs w:val="24"/>
        </w:rPr>
        <w:t xml:space="preserve"> within </w:t>
      </w:r>
      <w:r w:rsidR="00D43224" w:rsidRPr="00F66F55">
        <w:rPr>
          <w:rFonts w:ascii="Palatino Linotype" w:eastAsia="Times New Roman" w:hAnsi="Palatino Linotype" w:cs="Times New Roman"/>
          <w:sz w:val="24"/>
          <w:szCs w:val="24"/>
        </w:rPr>
        <w:t>seven (7</w:t>
      </w:r>
      <w:r w:rsidR="000C1175" w:rsidRPr="00F66F55">
        <w:rPr>
          <w:rFonts w:ascii="Palatino Linotype" w:eastAsia="Times New Roman" w:hAnsi="Palatino Linotype" w:cs="Times New Roman"/>
          <w:sz w:val="24"/>
          <w:szCs w:val="24"/>
        </w:rPr>
        <w:t>)</w:t>
      </w:r>
      <w:r w:rsidR="00EE0102" w:rsidRPr="00F66F55">
        <w:rPr>
          <w:rFonts w:ascii="Palatino Linotype" w:eastAsia="Times New Roman" w:hAnsi="Palatino Linotype" w:cs="Times New Roman"/>
          <w:sz w:val="24"/>
          <w:szCs w:val="24"/>
        </w:rPr>
        <w:t xml:space="preserve"> </w:t>
      </w:r>
      <w:r w:rsidR="00447DD8" w:rsidRPr="00F66F55">
        <w:rPr>
          <w:rFonts w:ascii="Palatino Linotype" w:eastAsia="Times New Roman" w:hAnsi="Palatino Linotype" w:cs="Times New Roman"/>
          <w:sz w:val="24"/>
          <w:szCs w:val="24"/>
        </w:rPr>
        <w:t>days as from the date of placement of order.</w:t>
      </w:r>
    </w:p>
    <w:p w:rsidR="00447DD8" w:rsidRPr="00F66F55" w:rsidRDefault="00447DD8" w:rsidP="00991B6F">
      <w:pPr>
        <w:numPr>
          <w:ilvl w:val="0"/>
          <w:numId w:val="7"/>
        </w:numPr>
        <w:spacing w:after="0" w:line="240" w:lineRule="auto"/>
        <w:ind w:left="426" w:hanging="426"/>
        <w:contextualSpacing/>
        <w:rPr>
          <w:rFonts w:ascii="Palatino Linotype" w:eastAsia="Times New Roman" w:hAnsi="Palatino Linotype" w:cs="Times New Roman"/>
          <w:sz w:val="24"/>
          <w:szCs w:val="24"/>
        </w:rPr>
      </w:pPr>
      <w:r w:rsidRPr="00F66F55">
        <w:rPr>
          <w:rFonts w:ascii="Palatino Linotype" w:eastAsia="Times New Roman" w:hAnsi="Palatino Linotype" w:cs="Times New Roman"/>
          <w:sz w:val="24"/>
          <w:szCs w:val="24"/>
        </w:rPr>
        <w:t>Bidder’s proposed completion period: within three 3 days from date of placement of order.</w:t>
      </w:r>
    </w:p>
    <w:p w:rsidR="00447DD8" w:rsidRPr="00F66F55" w:rsidRDefault="00447DD8" w:rsidP="00991B6F">
      <w:pPr>
        <w:numPr>
          <w:ilvl w:val="0"/>
          <w:numId w:val="7"/>
        </w:numPr>
        <w:spacing w:after="0" w:line="240" w:lineRule="auto"/>
        <w:ind w:left="426" w:hanging="426"/>
        <w:contextualSpacing/>
        <w:jc w:val="both"/>
        <w:rPr>
          <w:rFonts w:ascii="Palatino Linotype" w:eastAsia="Times New Roman" w:hAnsi="Palatino Linotype" w:cs="Times New Roman"/>
          <w:sz w:val="24"/>
          <w:szCs w:val="24"/>
        </w:rPr>
      </w:pPr>
      <w:r w:rsidRPr="00F66F55">
        <w:rPr>
          <w:rFonts w:ascii="Palatino Linotype" w:eastAsia="Times New Roman" w:hAnsi="Palatino Linotype" w:cs="Times New Roman"/>
          <w:sz w:val="24"/>
          <w:szCs w:val="24"/>
        </w:rPr>
        <w:t xml:space="preserve">Validity of offer: </w:t>
      </w:r>
      <w:r w:rsidR="00A511FE">
        <w:rPr>
          <w:rFonts w:ascii="Palatino Linotype" w:eastAsia="Times New Roman" w:hAnsi="Palatino Linotype" w:cs="Times New Roman"/>
          <w:sz w:val="24"/>
          <w:szCs w:val="24"/>
        </w:rPr>
        <w:t>9</w:t>
      </w:r>
      <w:r w:rsidRPr="00F66F55">
        <w:rPr>
          <w:rFonts w:ascii="Palatino Linotype" w:eastAsia="Times New Roman" w:hAnsi="Palatino Linotype" w:cs="Times New Roman"/>
          <w:i/>
          <w:sz w:val="24"/>
          <w:szCs w:val="24"/>
        </w:rPr>
        <w:t xml:space="preserve">0 </w:t>
      </w:r>
      <w:r w:rsidRPr="00F66F55">
        <w:rPr>
          <w:rFonts w:ascii="Palatino Linotype" w:eastAsia="Times New Roman" w:hAnsi="Palatino Linotype" w:cs="Times New Roman"/>
          <w:sz w:val="24"/>
          <w:szCs w:val="24"/>
        </w:rPr>
        <w:t xml:space="preserve">days as from closing date set for submission of quotations. </w:t>
      </w:r>
    </w:p>
    <w:p w:rsidR="00DF3415" w:rsidRPr="00F66F55" w:rsidRDefault="00DF3415" w:rsidP="00991B6F">
      <w:pPr>
        <w:spacing w:after="0" w:line="240" w:lineRule="auto"/>
        <w:rPr>
          <w:rFonts w:ascii="Palatino Linotype" w:eastAsia="Times New Roman" w:hAnsi="Palatino Linotype" w:cs="Times New Roman"/>
          <w:sz w:val="24"/>
          <w:szCs w:val="24"/>
        </w:rPr>
      </w:pPr>
    </w:p>
    <w:p w:rsidR="009F2D7D" w:rsidRPr="00F66F55" w:rsidRDefault="00447DD8" w:rsidP="00991B6F">
      <w:pPr>
        <w:spacing w:after="0" w:line="240" w:lineRule="auto"/>
        <w:rPr>
          <w:rFonts w:ascii="Palatino Linotype" w:eastAsia="Times New Roman" w:hAnsi="Palatino Linotype" w:cs="Times New Roman"/>
          <w:sz w:val="24"/>
          <w:szCs w:val="24"/>
        </w:rPr>
      </w:pPr>
      <w:r w:rsidRPr="00F66F55">
        <w:rPr>
          <w:rFonts w:ascii="Palatino Linotype" w:eastAsia="Times New Roman" w:hAnsi="Palatino Linotype" w:cs="Times New Roman"/>
          <w:sz w:val="24"/>
          <w:szCs w:val="24"/>
        </w:rPr>
        <w:t xml:space="preserve">Remarks </w:t>
      </w:r>
      <w:r w:rsidRPr="00F66F55">
        <w:rPr>
          <w:rFonts w:ascii="Palatino Linotype" w:eastAsia="Times New Roman" w:hAnsi="Palatino Linotype" w:cs="Times New Roman"/>
          <w:i/>
          <w:sz w:val="24"/>
          <w:szCs w:val="24"/>
        </w:rPr>
        <w:t>[if any from Bidder]</w:t>
      </w:r>
      <w:r w:rsidRPr="00F66F55">
        <w:rPr>
          <w:rFonts w:ascii="Palatino Linotype" w:eastAsia="Times New Roman" w:hAnsi="Palatino Linotype" w:cs="Times New Roman"/>
          <w:sz w:val="24"/>
          <w:szCs w:val="24"/>
        </w:rPr>
        <w:t xml:space="preserve">:  </w:t>
      </w:r>
    </w:p>
    <w:p w:rsidR="009F2D7D" w:rsidRPr="00F66F55" w:rsidRDefault="009F2D7D" w:rsidP="00991B6F">
      <w:pPr>
        <w:spacing w:after="0" w:line="240" w:lineRule="auto"/>
        <w:rPr>
          <w:rFonts w:ascii="Palatino Linotype" w:eastAsia="Times New Roman" w:hAnsi="Palatino Linotype" w:cs="Times New Roman"/>
          <w:sz w:val="24"/>
          <w:szCs w:val="24"/>
          <w:u w:val="single"/>
        </w:rPr>
      </w:pP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p>
    <w:p w:rsidR="00447DD8" w:rsidRPr="00F66F55" w:rsidRDefault="00447DD8" w:rsidP="00991B6F">
      <w:pPr>
        <w:spacing w:after="0" w:line="240" w:lineRule="auto"/>
        <w:rPr>
          <w:rFonts w:ascii="Palatino Linotype" w:eastAsia="Times New Roman" w:hAnsi="Palatino Linotype" w:cs="Times New Roman"/>
          <w:sz w:val="24"/>
          <w:szCs w:val="24"/>
        </w:rPr>
      </w:pPr>
      <w:r w:rsidRPr="00F66F55">
        <w:rPr>
          <w:rFonts w:ascii="Palatino Linotype" w:eastAsia="Times New Roman" w:hAnsi="Palatino Linotype" w:cs="Times New Roman"/>
          <w:sz w:val="24"/>
          <w:szCs w:val="24"/>
        </w:rPr>
        <w:t xml:space="preserve">I/We agree to supply the abovementioned services at price(s) quoted by me/us and subject to conditions specified overleaf. </w:t>
      </w:r>
    </w:p>
    <w:p w:rsidR="00447DD8" w:rsidRPr="00F66F55" w:rsidRDefault="00447DD8" w:rsidP="00991B6F">
      <w:pPr>
        <w:spacing w:after="0" w:line="240" w:lineRule="auto"/>
        <w:jc w:val="both"/>
        <w:rPr>
          <w:rFonts w:ascii="Palatino Linotype" w:eastAsia="Times New Roman" w:hAnsi="Palatino Linotype" w:cs="Times New Roman"/>
          <w:sz w:val="24"/>
          <w:szCs w:val="24"/>
        </w:rPr>
      </w:pPr>
    </w:p>
    <w:p w:rsidR="00784BE6" w:rsidRPr="00F66F55" w:rsidRDefault="00447DD8" w:rsidP="00991B6F">
      <w:pPr>
        <w:spacing w:after="0" w:line="240" w:lineRule="auto"/>
        <w:rPr>
          <w:rFonts w:ascii="Palatino Linotype" w:eastAsia="Times New Roman" w:hAnsi="Palatino Linotype" w:cs="Times New Roman"/>
          <w:sz w:val="24"/>
          <w:szCs w:val="24"/>
          <w:u w:val="single"/>
        </w:rPr>
      </w:pPr>
      <w:r w:rsidRPr="00F66F55">
        <w:rPr>
          <w:rFonts w:ascii="Palatino Linotype" w:eastAsia="Times New Roman" w:hAnsi="Palatino Linotype" w:cs="Times New Roman"/>
          <w:b/>
          <w:sz w:val="24"/>
          <w:szCs w:val="24"/>
        </w:rPr>
        <w:t>Date</w:t>
      </w:r>
      <w:r w:rsidR="009F2D7D" w:rsidRPr="00F66F55">
        <w:rPr>
          <w:rFonts w:ascii="Palatino Linotype" w:eastAsia="Times New Roman" w:hAnsi="Palatino Linotype" w:cs="Times New Roman"/>
          <w:b/>
          <w:sz w:val="24"/>
          <w:szCs w:val="24"/>
        </w:rPr>
        <w:t xml:space="preserve">: </w:t>
      </w:r>
      <w:r w:rsidR="009F2D7D" w:rsidRPr="00F66F55">
        <w:rPr>
          <w:rFonts w:ascii="Palatino Linotype" w:eastAsia="Times New Roman" w:hAnsi="Palatino Linotype" w:cs="Times New Roman"/>
          <w:b/>
          <w:sz w:val="24"/>
          <w:szCs w:val="24"/>
        </w:rPr>
        <w:tab/>
      </w:r>
      <w:r w:rsidR="009F2D7D" w:rsidRPr="00F66F55">
        <w:rPr>
          <w:rFonts w:ascii="Palatino Linotype" w:eastAsia="Times New Roman" w:hAnsi="Palatino Linotype" w:cs="Times New Roman"/>
          <w:sz w:val="24"/>
          <w:szCs w:val="24"/>
          <w:u w:val="single"/>
        </w:rPr>
        <w:tab/>
      </w:r>
      <w:r w:rsidR="009F2D7D" w:rsidRPr="00F66F55">
        <w:rPr>
          <w:rFonts w:ascii="Palatino Linotype" w:eastAsia="Times New Roman" w:hAnsi="Palatino Linotype" w:cs="Times New Roman"/>
          <w:sz w:val="24"/>
          <w:szCs w:val="24"/>
          <w:u w:val="single"/>
        </w:rPr>
        <w:tab/>
      </w:r>
      <w:r w:rsidR="009F2D7D" w:rsidRPr="00F66F55">
        <w:rPr>
          <w:rFonts w:ascii="Palatino Linotype" w:eastAsia="Times New Roman" w:hAnsi="Palatino Linotype" w:cs="Times New Roman"/>
          <w:sz w:val="24"/>
          <w:szCs w:val="24"/>
          <w:u w:val="single"/>
        </w:rPr>
        <w:tab/>
      </w:r>
      <w:r w:rsidR="009F2D7D" w:rsidRPr="00F66F55">
        <w:rPr>
          <w:rFonts w:ascii="Palatino Linotype" w:eastAsia="Times New Roman" w:hAnsi="Palatino Linotype" w:cs="Times New Roman"/>
          <w:sz w:val="24"/>
          <w:szCs w:val="24"/>
          <w:u w:val="single"/>
        </w:rPr>
        <w:tab/>
      </w:r>
      <w:r w:rsidRPr="00F66F55">
        <w:rPr>
          <w:rFonts w:ascii="Palatino Linotype" w:eastAsia="Times New Roman" w:hAnsi="Palatino Linotype" w:cs="Times New Roman"/>
          <w:sz w:val="24"/>
          <w:szCs w:val="24"/>
          <w:u w:val="single"/>
        </w:rPr>
        <w:tab/>
      </w:r>
    </w:p>
    <w:p w:rsidR="00447DD8" w:rsidRPr="00F66F55" w:rsidRDefault="00447DD8" w:rsidP="00991B6F">
      <w:pPr>
        <w:spacing w:after="0" w:line="240" w:lineRule="auto"/>
        <w:rPr>
          <w:rFonts w:ascii="Palatino Linotype" w:eastAsia="Times New Roman" w:hAnsi="Palatino Linotype" w:cs="Times New Roman"/>
          <w:b/>
          <w:sz w:val="24"/>
          <w:szCs w:val="24"/>
        </w:rPr>
      </w:pPr>
    </w:p>
    <w:p w:rsidR="00784BE6" w:rsidRPr="00F66F55" w:rsidRDefault="00447DD8" w:rsidP="00991B6F">
      <w:pPr>
        <w:spacing w:after="0" w:line="240" w:lineRule="auto"/>
        <w:rPr>
          <w:rFonts w:ascii="Palatino Linotype" w:eastAsia="Times New Roman" w:hAnsi="Palatino Linotype" w:cs="Times New Roman"/>
          <w:b/>
          <w:sz w:val="24"/>
          <w:szCs w:val="24"/>
        </w:rPr>
      </w:pPr>
      <w:r w:rsidRPr="00F66F55">
        <w:rPr>
          <w:rFonts w:ascii="Palatino Linotype" w:eastAsia="Times New Roman" w:hAnsi="Palatino Linotype" w:cs="Times New Roman"/>
          <w:b/>
          <w:sz w:val="24"/>
          <w:szCs w:val="24"/>
        </w:rPr>
        <w:t xml:space="preserve">Bidder’s signature and seal </w:t>
      </w:r>
      <w:r w:rsidR="009F2D7D" w:rsidRPr="00F66F55">
        <w:rPr>
          <w:rFonts w:ascii="Palatino Linotype" w:eastAsia="Times New Roman" w:hAnsi="Palatino Linotype" w:cs="Times New Roman"/>
          <w:sz w:val="24"/>
          <w:szCs w:val="24"/>
          <w:u w:val="single"/>
        </w:rPr>
        <w:tab/>
      </w:r>
      <w:r w:rsidR="009F2D7D" w:rsidRPr="00F66F55">
        <w:rPr>
          <w:rFonts w:ascii="Palatino Linotype" w:eastAsia="Times New Roman" w:hAnsi="Palatino Linotype" w:cs="Times New Roman"/>
          <w:sz w:val="24"/>
          <w:szCs w:val="24"/>
          <w:u w:val="single"/>
        </w:rPr>
        <w:tab/>
      </w:r>
      <w:r w:rsidR="009F2D7D" w:rsidRPr="00F66F55">
        <w:rPr>
          <w:rFonts w:ascii="Palatino Linotype" w:eastAsia="Times New Roman" w:hAnsi="Palatino Linotype" w:cs="Times New Roman"/>
          <w:sz w:val="24"/>
          <w:szCs w:val="24"/>
          <w:u w:val="single"/>
        </w:rPr>
        <w:tab/>
      </w:r>
      <w:r w:rsidR="009F2D7D" w:rsidRPr="00F66F55">
        <w:rPr>
          <w:rFonts w:ascii="Palatino Linotype" w:eastAsia="Times New Roman" w:hAnsi="Palatino Linotype" w:cs="Times New Roman"/>
          <w:sz w:val="24"/>
          <w:szCs w:val="24"/>
          <w:u w:val="single"/>
        </w:rPr>
        <w:tab/>
      </w:r>
      <w:r w:rsidR="009F2D7D" w:rsidRPr="00F66F55">
        <w:rPr>
          <w:rFonts w:ascii="Palatino Linotype" w:eastAsia="Times New Roman" w:hAnsi="Palatino Linotype" w:cs="Times New Roman"/>
          <w:sz w:val="24"/>
          <w:szCs w:val="24"/>
          <w:u w:val="single"/>
        </w:rPr>
        <w:tab/>
      </w:r>
    </w:p>
    <w:p w:rsidR="00F47C9B" w:rsidRDefault="00F47C9B" w:rsidP="00991B6F">
      <w:pPr>
        <w:spacing w:after="0" w:line="240" w:lineRule="auto"/>
        <w:jc w:val="center"/>
        <w:rPr>
          <w:rFonts w:ascii="Palatino Linotype" w:eastAsia="Times New Roman" w:hAnsi="Palatino Linotype" w:cs="Times New Roman"/>
          <w:b/>
          <w:sz w:val="24"/>
        </w:rPr>
      </w:pPr>
    </w:p>
    <w:p w:rsidR="00F47C9B" w:rsidRDefault="00F47C9B" w:rsidP="00D753F3">
      <w:pPr>
        <w:spacing w:after="0" w:line="240" w:lineRule="auto"/>
        <w:rPr>
          <w:rFonts w:ascii="Palatino Linotype" w:eastAsia="Times New Roman" w:hAnsi="Palatino Linotype" w:cs="Times New Roman"/>
          <w:b/>
          <w:sz w:val="24"/>
        </w:rPr>
      </w:pPr>
    </w:p>
    <w:p w:rsidR="00B7424F" w:rsidRDefault="00B7424F" w:rsidP="00D753F3">
      <w:pPr>
        <w:spacing w:after="0" w:line="240" w:lineRule="auto"/>
        <w:rPr>
          <w:rFonts w:ascii="Palatino Linotype" w:eastAsia="Times New Roman" w:hAnsi="Palatino Linotype" w:cs="Times New Roman"/>
          <w:b/>
          <w:sz w:val="24"/>
        </w:rPr>
      </w:pPr>
    </w:p>
    <w:p w:rsidR="00B7424F" w:rsidRDefault="00B7424F" w:rsidP="00D753F3">
      <w:pPr>
        <w:spacing w:after="0" w:line="240" w:lineRule="auto"/>
        <w:rPr>
          <w:rFonts w:ascii="Palatino Linotype" w:eastAsia="Times New Roman" w:hAnsi="Palatino Linotype" w:cs="Times New Roman"/>
          <w:b/>
          <w:sz w:val="24"/>
        </w:rPr>
      </w:pPr>
    </w:p>
    <w:p w:rsidR="00D845B5" w:rsidRDefault="00D845B5" w:rsidP="00D753F3">
      <w:pPr>
        <w:spacing w:after="0" w:line="240" w:lineRule="auto"/>
        <w:rPr>
          <w:rFonts w:ascii="Palatino Linotype" w:eastAsia="Times New Roman" w:hAnsi="Palatino Linotype" w:cs="Times New Roman"/>
          <w:b/>
          <w:sz w:val="24"/>
        </w:rPr>
      </w:pPr>
    </w:p>
    <w:p w:rsidR="00D175F9" w:rsidRDefault="00D175F9" w:rsidP="00D753F3">
      <w:pPr>
        <w:spacing w:after="0" w:line="240" w:lineRule="auto"/>
        <w:rPr>
          <w:rFonts w:ascii="Palatino Linotype" w:eastAsia="Times New Roman" w:hAnsi="Palatino Linotype" w:cs="Times New Roman"/>
          <w:b/>
          <w:sz w:val="24"/>
        </w:rPr>
      </w:pPr>
    </w:p>
    <w:p w:rsidR="00D175F9" w:rsidRDefault="00D175F9" w:rsidP="00D753F3">
      <w:pPr>
        <w:spacing w:after="0" w:line="240" w:lineRule="auto"/>
        <w:rPr>
          <w:rFonts w:ascii="Palatino Linotype" w:eastAsia="Times New Roman" w:hAnsi="Palatino Linotype" w:cs="Times New Roman"/>
          <w:b/>
          <w:sz w:val="24"/>
        </w:rPr>
      </w:pPr>
    </w:p>
    <w:p w:rsidR="00D175F9" w:rsidRDefault="00D175F9" w:rsidP="00D753F3">
      <w:pPr>
        <w:spacing w:after="0" w:line="240" w:lineRule="auto"/>
        <w:rPr>
          <w:rFonts w:ascii="Palatino Linotype" w:eastAsia="Times New Roman" w:hAnsi="Palatino Linotype" w:cs="Times New Roman"/>
          <w:b/>
          <w:sz w:val="24"/>
        </w:rPr>
      </w:pPr>
    </w:p>
    <w:p w:rsidR="00784BE6" w:rsidRPr="00F66F55" w:rsidRDefault="00784BE6" w:rsidP="00991B6F">
      <w:pPr>
        <w:spacing w:after="0" w:line="240" w:lineRule="auto"/>
        <w:jc w:val="center"/>
        <w:rPr>
          <w:rFonts w:ascii="Palatino Linotype" w:eastAsia="Times New Roman" w:hAnsi="Palatino Linotype" w:cs="Times New Roman"/>
          <w:b/>
          <w:sz w:val="24"/>
        </w:rPr>
      </w:pPr>
      <w:r w:rsidRPr="00F66F55">
        <w:rPr>
          <w:rFonts w:ascii="Palatino Linotype" w:eastAsia="Times New Roman" w:hAnsi="Palatino Linotype" w:cs="Times New Roman"/>
          <w:b/>
          <w:sz w:val="24"/>
        </w:rPr>
        <w:lastRenderedPageBreak/>
        <w:t>General Terms and Conditions Applicable</w:t>
      </w:r>
    </w:p>
    <w:p w:rsidR="00784BE6" w:rsidRPr="00F66F55" w:rsidRDefault="00784BE6" w:rsidP="00991B6F">
      <w:pPr>
        <w:spacing w:after="0" w:line="240" w:lineRule="auto"/>
        <w:jc w:val="both"/>
        <w:rPr>
          <w:rFonts w:ascii="Palatino Linotype" w:eastAsia="Times New Roman" w:hAnsi="Palatino Linotype" w:cs="Times New Roman"/>
          <w:b/>
        </w:rPr>
      </w:pPr>
    </w:p>
    <w:p w:rsidR="00784BE6" w:rsidRPr="00F66F55" w:rsidRDefault="00784BE6" w:rsidP="00991B6F">
      <w:pPr>
        <w:numPr>
          <w:ilvl w:val="0"/>
          <w:numId w:val="9"/>
        </w:numPr>
        <w:spacing w:after="0" w:line="240" w:lineRule="auto"/>
        <w:contextualSpacing/>
        <w:jc w:val="both"/>
        <w:rPr>
          <w:rFonts w:ascii="Palatino Linotype" w:eastAsia="Times New Roman" w:hAnsi="Palatino Linotype" w:cs="Times New Roman"/>
          <w:b/>
        </w:rPr>
      </w:pPr>
      <w:r w:rsidRPr="00F66F55">
        <w:rPr>
          <w:rFonts w:ascii="Palatino Linotype" w:eastAsia="Times New Roman" w:hAnsi="Palatino Linotype" w:cs="Times New Roman"/>
          <w:b/>
        </w:rPr>
        <w:t xml:space="preserve">Employer </w:t>
      </w:r>
    </w:p>
    <w:p w:rsidR="00784BE6" w:rsidRPr="00F66F55" w:rsidRDefault="00784BE6" w:rsidP="00991B6F">
      <w:pPr>
        <w:spacing w:after="0" w:line="240" w:lineRule="auto"/>
        <w:ind w:left="720"/>
        <w:contextualSpacing/>
        <w:jc w:val="both"/>
        <w:rPr>
          <w:rFonts w:ascii="Palatino Linotype" w:eastAsia="Times New Roman" w:hAnsi="Palatino Linotype" w:cs="Times New Roman"/>
        </w:rPr>
      </w:pPr>
      <w:r w:rsidRPr="00F66F55">
        <w:rPr>
          <w:rFonts w:ascii="Palatino Linotype" w:eastAsia="Times New Roman" w:hAnsi="Palatino Linotype" w:cs="Times New Roman"/>
        </w:rPr>
        <w:t>The Public Entity inviting the Informal Quotation is the Employer for the purpose of entering into contract with the successful bidder.</w:t>
      </w:r>
    </w:p>
    <w:p w:rsidR="00784BE6" w:rsidRPr="00F66F55" w:rsidRDefault="00784BE6" w:rsidP="00991B6F">
      <w:pPr>
        <w:spacing w:after="0" w:line="240" w:lineRule="auto"/>
        <w:contextualSpacing/>
        <w:jc w:val="both"/>
        <w:rPr>
          <w:rFonts w:ascii="Palatino Linotype" w:eastAsia="Times New Roman" w:hAnsi="Palatino Linotype" w:cs="Times New Roman"/>
        </w:rPr>
      </w:pPr>
    </w:p>
    <w:p w:rsidR="00784BE6" w:rsidRPr="00F66F55" w:rsidRDefault="00784BE6" w:rsidP="00991B6F">
      <w:pPr>
        <w:numPr>
          <w:ilvl w:val="0"/>
          <w:numId w:val="9"/>
        </w:numPr>
        <w:spacing w:after="0" w:line="240" w:lineRule="auto"/>
        <w:jc w:val="both"/>
        <w:rPr>
          <w:rFonts w:ascii="Palatino Linotype" w:eastAsia="Times New Roman" w:hAnsi="Palatino Linotype" w:cs="Times New Roman"/>
          <w:b/>
        </w:rPr>
      </w:pPr>
      <w:r w:rsidRPr="00F66F55">
        <w:rPr>
          <w:rFonts w:ascii="Palatino Linotype" w:eastAsia="Times New Roman" w:hAnsi="Palatino Linotype" w:cs="Times New Roman"/>
          <w:b/>
        </w:rPr>
        <w:t>Supplier</w:t>
      </w:r>
    </w:p>
    <w:p w:rsidR="00784BE6" w:rsidRPr="00F66F55" w:rsidRDefault="00784BE6" w:rsidP="00991B6F">
      <w:pPr>
        <w:spacing w:after="0" w:line="240" w:lineRule="auto"/>
        <w:ind w:left="720"/>
        <w:contextualSpacing/>
        <w:jc w:val="both"/>
        <w:rPr>
          <w:rFonts w:ascii="Palatino Linotype" w:eastAsia="Times New Roman" w:hAnsi="Palatino Linotype" w:cs="Times New Roman"/>
        </w:rPr>
      </w:pPr>
      <w:r w:rsidRPr="00F66F55">
        <w:rPr>
          <w:rFonts w:ascii="Palatino Linotype" w:eastAsia="Times New Roman" w:hAnsi="Palatino Linotype" w:cs="Times New Roman"/>
        </w:rPr>
        <w:t>The Bidder having submitted the lowest price and whose offer is substantially responsive to the requirements specified shall be selected for award of contract and referred to as the Supplier.</w:t>
      </w:r>
    </w:p>
    <w:p w:rsidR="00784BE6" w:rsidRPr="00F66F55" w:rsidRDefault="00784BE6" w:rsidP="00991B6F">
      <w:pPr>
        <w:spacing w:after="0" w:line="240" w:lineRule="auto"/>
        <w:contextualSpacing/>
        <w:jc w:val="both"/>
        <w:rPr>
          <w:rFonts w:ascii="Palatino Linotype" w:eastAsia="Times New Roman" w:hAnsi="Palatino Linotype" w:cs="Times New Roman"/>
        </w:rPr>
      </w:pPr>
    </w:p>
    <w:p w:rsidR="00784BE6" w:rsidRPr="00F66F55" w:rsidRDefault="00784BE6" w:rsidP="00991B6F">
      <w:pPr>
        <w:numPr>
          <w:ilvl w:val="0"/>
          <w:numId w:val="9"/>
        </w:numPr>
        <w:spacing w:after="0" w:line="240" w:lineRule="auto"/>
        <w:contextualSpacing/>
        <w:jc w:val="both"/>
        <w:rPr>
          <w:rFonts w:ascii="Palatino Linotype" w:eastAsia="Times New Roman" w:hAnsi="Palatino Linotype" w:cs="Times New Roman"/>
          <w:b/>
        </w:rPr>
      </w:pPr>
      <w:r w:rsidRPr="00F66F55">
        <w:rPr>
          <w:rFonts w:ascii="Palatino Linotype" w:eastAsia="Times New Roman" w:hAnsi="Palatino Linotype" w:cs="Times New Roman"/>
          <w:b/>
        </w:rPr>
        <w:t>Rights of Public Entity</w:t>
      </w:r>
    </w:p>
    <w:p w:rsidR="00784BE6" w:rsidRPr="00F66F55" w:rsidRDefault="00784BE6" w:rsidP="00991B6F">
      <w:pPr>
        <w:spacing w:after="0" w:line="240" w:lineRule="auto"/>
        <w:ind w:left="720"/>
        <w:contextualSpacing/>
        <w:jc w:val="both"/>
        <w:rPr>
          <w:rFonts w:ascii="Palatino Linotype" w:eastAsia="Times New Roman" w:hAnsi="Palatino Linotype" w:cs="Times New Roman"/>
        </w:rPr>
      </w:pPr>
      <w:r w:rsidRPr="00F66F55">
        <w:rPr>
          <w:rFonts w:ascii="Palatino Linotype" w:eastAsia="Times New Roman" w:hAnsi="Palatino Linotype" w:cs="Times New Roman"/>
        </w:rPr>
        <w:t>The Public Entity shall have the rights to</w:t>
      </w:r>
    </w:p>
    <w:p w:rsidR="00784BE6" w:rsidRPr="00F66F55" w:rsidRDefault="00784BE6" w:rsidP="00991B6F">
      <w:pPr>
        <w:spacing w:after="0" w:line="240" w:lineRule="auto"/>
        <w:ind w:left="720"/>
        <w:contextualSpacing/>
        <w:jc w:val="both"/>
        <w:rPr>
          <w:rFonts w:ascii="Palatino Linotype" w:eastAsia="Times New Roman" w:hAnsi="Palatino Linotype" w:cs="Times New Roman"/>
        </w:rPr>
      </w:pPr>
      <w:r w:rsidRPr="00F66F55">
        <w:rPr>
          <w:rFonts w:ascii="Palatino Linotype" w:eastAsia="Times New Roman" w:hAnsi="Palatino Linotype" w:cs="Times New Roman"/>
        </w:rPr>
        <w:t>(a) ask for clarifications a</w:t>
      </w:r>
      <w:r w:rsidR="00896347" w:rsidRPr="00F66F55">
        <w:rPr>
          <w:rFonts w:ascii="Palatino Linotype" w:eastAsia="Times New Roman" w:hAnsi="Palatino Linotype" w:cs="Times New Roman"/>
        </w:rPr>
        <w:t>t time of evaluating quotations;</w:t>
      </w:r>
    </w:p>
    <w:p w:rsidR="00784BE6" w:rsidRPr="00F66F55" w:rsidRDefault="00896347" w:rsidP="00991B6F">
      <w:pPr>
        <w:spacing w:after="0" w:line="240" w:lineRule="auto"/>
        <w:ind w:left="720"/>
        <w:contextualSpacing/>
        <w:jc w:val="both"/>
        <w:rPr>
          <w:rFonts w:ascii="Palatino Linotype" w:eastAsia="Times New Roman" w:hAnsi="Palatino Linotype" w:cs="Times New Roman"/>
        </w:rPr>
      </w:pPr>
      <w:r w:rsidRPr="00F66F55">
        <w:rPr>
          <w:rFonts w:ascii="Palatino Linotype" w:eastAsia="Times New Roman" w:hAnsi="Palatino Linotype" w:cs="Times New Roman"/>
        </w:rPr>
        <w:t>(b) reject all quotations;</w:t>
      </w:r>
      <w:r w:rsidRPr="00F66F55">
        <w:rPr>
          <w:rFonts w:ascii="Palatino Linotype" w:eastAsia="Times New Roman" w:hAnsi="Palatino Linotype" w:cs="Times New Roman"/>
        </w:rPr>
        <w:tab/>
        <w:t>and</w:t>
      </w:r>
    </w:p>
    <w:p w:rsidR="00784BE6" w:rsidRPr="00F66F55" w:rsidRDefault="00896347" w:rsidP="00991B6F">
      <w:pPr>
        <w:spacing w:after="0" w:line="240" w:lineRule="auto"/>
        <w:ind w:left="720"/>
        <w:contextualSpacing/>
        <w:jc w:val="both"/>
        <w:rPr>
          <w:rFonts w:ascii="Palatino Linotype" w:eastAsia="Times New Roman" w:hAnsi="Palatino Linotype" w:cs="Times New Roman"/>
        </w:rPr>
      </w:pPr>
      <w:r w:rsidRPr="00F66F55">
        <w:rPr>
          <w:rFonts w:ascii="Palatino Linotype" w:eastAsia="Times New Roman" w:hAnsi="Palatino Linotype" w:cs="Times New Roman"/>
        </w:rPr>
        <w:t>(c) the</w:t>
      </w:r>
      <w:r w:rsidR="00784BE6" w:rsidRPr="00F66F55">
        <w:rPr>
          <w:rFonts w:ascii="Palatino Linotype" w:eastAsia="Times New Roman" w:hAnsi="Palatino Linotype" w:cs="Times New Roman"/>
        </w:rPr>
        <w:t xml:space="preserve"> Public Entity shall not be bound to accept the lowest or any quotation.</w:t>
      </w:r>
    </w:p>
    <w:p w:rsidR="00784BE6" w:rsidRPr="00F66F55" w:rsidRDefault="00784BE6" w:rsidP="00991B6F">
      <w:pPr>
        <w:spacing w:after="0" w:line="240" w:lineRule="auto"/>
        <w:contextualSpacing/>
        <w:jc w:val="both"/>
        <w:rPr>
          <w:rFonts w:ascii="Palatino Linotype" w:eastAsia="Times New Roman" w:hAnsi="Palatino Linotype" w:cs="Times New Roman"/>
        </w:rPr>
      </w:pPr>
    </w:p>
    <w:p w:rsidR="00EA1E8C" w:rsidRPr="00F66F55" w:rsidRDefault="00EA1E8C" w:rsidP="00991B6F">
      <w:pPr>
        <w:numPr>
          <w:ilvl w:val="0"/>
          <w:numId w:val="9"/>
        </w:numPr>
        <w:spacing w:after="0" w:line="240" w:lineRule="auto"/>
        <w:ind w:left="709" w:hanging="349"/>
        <w:contextualSpacing/>
        <w:jc w:val="both"/>
        <w:rPr>
          <w:rFonts w:ascii="Palatino Linotype" w:eastAsia="Times New Roman" w:hAnsi="Palatino Linotype" w:cs="Times New Roman"/>
          <w:b/>
        </w:rPr>
      </w:pPr>
      <w:r w:rsidRPr="00F66F55">
        <w:rPr>
          <w:rFonts w:ascii="Palatino Linotype" w:eastAsia="Times New Roman" w:hAnsi="Palatino Linotype" w:cs="Times New Roman"/>
          <w:b/>
        </w:rPr>
        <w:t>Eligibility Criteria</w:t>
      </w:r>
    </w:p>
    <w:p w:rsidR="00663909" w:rsidRPr="00F66F55" w:rsidRDefault="00663909" w:rsidP="00991B6F">
      <w:pPr>
        <w:spacing w:after="0" w:line="240" w:lineRule="auto"/>
        <w:ind w:left="720" w:right="-43"/>
        <w:jc w:val="both"/>
        <w:rPr>
          <w:rFonts w:ascii="Palatino Linotype" w:hAnsi="Palatino Linotype"/>
        </w:rPr>
      </w:pPr>
      <w:r w:rsidRPr="00F66F55">
        <w:rPr>
          <w:rFonts w:ascii="Palatino Linotype" w:hAnsi="Palatino Linotype"/>
        </w:rPr>
        <w:t xml:space="preserve">To be eligible to participate in this Quotation exercise, you should please tick below, to indicate whether each of the following </w:t>
      </w:r>
      <w:r w:rsidR="008B3849" w:rsidRPr="00F66F55">
        <w:rPr>
          <w:rFonts w:ascii="Palatino Linotype" w:hAnsi="Palatino Linotype"/>
        </w:rPr>
        <w:t>documents</w:t>
      </w:r>
      <w:r w:rsidRPr="00F66F55">
        <w:rPr>
          <w:rFonts w:ascii="Palatino Linotype" w:hAnsi="Palatino Linotype"/>
        </w:rPr>
        <w:t xml:space="preserve"> is attached:</w:t>
      </w:r>
    </w:p>
    <w:p w:rsidR="00991B6F" w:rsidRPr="00F66F55" w:rsidRDefault="00991B6F" w:rsidP="00991B6F">
      <w:pPr>
        <w:spacing w:after="0" w:line="240" w:lineRule="auto"/>
        <w:ind w:left="720" w:right="-43"/>
        <w:jc w:val="both"/>
        <w:rPr>
          <w:rFonts w:ascii="Palatino Linotype" w:hAnsi="Palatino Linotype"/>
        </w:rPr>
      </w:pPr>
    </w:p>
    <w:tbl>
      <w:tblPr>
        <w:tblW w:w="8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
        <w:gridCol w:w="7071"/>
        <w:gridCol w:w="1150"/>
      </w:tblGrid>
      <w:tr w:rsidR="00663909" w:rsidRPr="00F66F55" w:rsidTr="00A96ED2">
        <w:trPr>
          <w:jc w:val="center"/>
        </w:trPr>
        <w:tc>
          <w:tcPr>
            <w:tcW w:w="415" w:type="dxa"/>
            <w:tcBorders>
              <w:top w:val="single" w:sz="4" w:space="0" w:color="auto"/>
              <w:left w:val="single" w:sz="4" w:space="0" w:color="auto"/>
              <w:bottom w:val="single" w:sz="4" w:space="0" w:color="auto"/>
              <w:right w:val="single" w:sz="4" w:space="0" w:color="auto"/>
            </w:tcBorders>
          </w:tcPr>
          <w:p w:rsidR="00663909" w:rsidRPr="00F66F55" w:rsidRDefault="00663909" w:rsidP="00991B6F">
            <w:pPr>
              <w:spacing w:after="0" w:line="240" w:lineRule="auto"/>
              <w:jc w:val="center"/>
              <w:rPr>
                <w:rFonts w:ascii="Palatino Linotype" w:hAnsi="Palatino Linotype"/>
                <w:b/>
                <w:color w:val="0000FF"/>
              </w:rPr>
            </w:pPr>
          </w:p>
        </w:tc>
        <w:tc>
          <w:tcPr>
            <w:tcW w:w="7071" w:type="dxa"/>
            <w:tcBorders>
              <w:top w:val="single" w:sz="4" w:space="0" w:color="auto"/>
              <w:left w:val="single" w:sz="4" w:space="0" w:color="auto"/>
              <w:bottom w:val="single" w:sz="4" w:space="0" w:color="auto"/>
              <w:right w:val="single" w:sz="4" w:space="0" w:color="auto"/>
            </w:tcBorders>
            <w:hideMark/>
          </w:tcPr>
          <w:p w:rsidR="00663909" w:rsidRPr="00F66F55" w:rsidRDefault="00663909" w:rsidP="00991B6F">
            <w:pPr>
              <w:spacing w:after="0" w:line="240" w:lineRule="auto"/>
              <w:jc w:val="center"/>
              <w:rPr>
                <w:rFonts w:ascii="Palatino Linotype" w:hAnsi="Palatino Linotype"/>
                <w:b/>
                <w:color w:val="0000FF"/>
              </w:rPr>
            </w:pPr>
            <w:r w:rsidRPr="00F66F55">
              <w:rPr>
                <w:rFonts w:ascii="Palatino Linotype" w:hAnsi="Palatino Linotype"/>
                <w:b/>
                <w:color w:val="0000FF"/>
              </w:rPr>
              <w:t>Document name / title</w:t>
            </w:r>
          </w:p>
        </w:tc>
        <w:tc>
          <w:tcPr>
            <w:tcW w:w="1150" w:type="dxa"/>
            <w:tcBorders>
              <w:top w:val="single" w:sz="4" w:space="0" w:color="auto"/>
              <w:left w:val="single" w:sz="4" w:space="0" w:color="auto"/>
              <w:bottom w:val="single" w:sz="4" w:space="0" w:color="auto"/>
              <w:right w:val="single" w:sz="4" w:space="0" w:color="auto"/>
            </w:tcBorders>
            <w:hideMark/>
          </w:tcPr>
          <w:p w:rsidR="00663909" w:rsidRPr="00F66F55" w:rsidRDefault="00663909" w:rsidP="00991B6F">
            <w:pPr>
              <w:spacing w:after="0" w:line="240" w:lineRule="auto"/>
              <w:jc w:val="center"/>
              <w:rPr>
                <w:rFonts w:ascii="Palatino Linotype" w:hAnsi="Palatino Linotype"/>
                <w:b/>
                <w:color w:val="0000FF"/>
              </w:rPr>
            </w:pPr>
            <w:r w:rsidRPr="00F66F55">
              <w:rPr>
                <w:rFonts w:ascii="Palatino Linotype" w:hAnsi="Palatino Linotype"/>
                <w:b/>
                <w:color w:val="0000FF"/>
              </w:rPr>
              <w:t>Please tick</w:t>
            </w:r>
          </w:p>
        </w:tc>
      </w:tr>
      <w:tr w:rsidR="00663909" w:rsidRPr="00F66F55" w:rsidTr="00A96ED2">
        <w:trPr>
          <w:jc w:val="center"/>
        </w:trPr>
        <w:tc>
          <w:tcPr>
            <w:tcW w:w="415" w:type="dxa"/>
            <w:tcBorders>
              <w:top w:val="single" w:sz="4" w:space="0" w:color="auto"/>
              <w:left w:val="single" w:sz="4" w:space="0" w:color="auto"/>
              <w:bottom w:val="single" w:sz="4" w:space="0" w:color="auto"/>
              <w:right w:val="single" w:sz="4" w:space="0" w:color="auto"/>
            </w:tcBorders>
            <w:hideMark/>
          </w:tcPr>
          <w:p w:rsidR="00663909" w:rsidRPr="00F66F55" w:rsidRDefault="00663909" w:rsidP="00991B6F">
            <w:pPr>
              <w:spacing w:after="0" w:line="240" w:lineRule="auto"/>
              <w:jc w:val="center"/>
              <w:rPr>
                <w:rFonts w:ascii="Palatino Linotype" w:hAnsi="Palatino Linotype"/>
                <w:sz w:val="20"/>
                <w:szCs w:val="20"/>
              </w:rPr>
            </w:pPr>
            <w:r w:rsidRPr="00F66F55">
              <w:rPr>
                <w:rFonts w:ascii="Palatino Linotype" w:hAnsi="Palatino Linotype"/>
                <w:sz w:val="20"/>
                <w:szCs w:val="20"/>
              </w:rPr>
              <w:t>1</w:t>
            </w:r>
          </w:p>
        </w:tc>
        <w:tc>
          <w:tcPr>
            <w:tcW w:w="7071" w:type="dxa"/>
            <w:tcBorders>
              <w:top w:val="single" w:sz="4" w:space="0" w:color="auto"/>
              <w:left w:val="single" w:sz="4" w:space="0" w:color="auto"/>
              <w:bottom w:val="single" w:sz="4" w:space="0" w:color="auto"/>
              <w:right w:val="single" w:sz="4" w:space="0" w:color="auto"/>
            </w:tcBorders>
            <w:hideMark/>
          </w:tcPr>
          <w:p w:rsidR="00663909" w:rsidRPr="00F66F55" w:rsidRDefault="00991B6F" w:rsidP="00991B6F">
            <w:pPr>
              <w:spacing w:after="0" w:line="240" w:lineRule="auto"/>
              <w:jc w:val="both"/>
              <w:rPr>
                <w:rFonts w:ascii="Palatino Linotype" w:hAnsi="Palatino Linotype"/>
                <w:sz w:val="20"/>
                <w:szCs w:val="20"/>
              </w:rPr>
            </w:pPr>
            <w:r w:rsidRPr="00F66F55">
              <w:rPr>
                <w:rFonts w:ascii="Palatino Linotype" w:hAnsi="Palatino Linotype"/>
                <w:b/>
                <w:sz w:val="20"/>
                <w:szCs w:val="20"/>
              </w:rPr>
              <w:t xml:space="preserve">Certified copy of a valid </w:t>
            </w:r>
            <w:r w:rsidR="00663909" w:rsidRPr="00F66F55">
              <w:rPr>
                <w:rFonts w:ascii="Palatino Linotype" w:hAnsi="Palatino Linotype"/>
                <w:b/>
                <w:sz w:val="20"/>
                <w:szCs w:val="20"/>
              </w:rPr>
              <w:t>Certificate of Good Standing for Procurement Purposes</w:t>
            </w:r>
            <w:r w:rsidR="00663909" w:rsidRPr="00F66F55">
              <w:rPr>
                <w:rFonts w:ascii="Palatino Linotype" w:hAnsi="Palatino Linotype"/>
                <w:sz w:val="20"/>
                <w:szCs w:val="20"/>
              </w:rPr>
              <w:t>, issued by the Ministry of Finance: Inland Revenue.</w:t>
            </w:r>
          </w:p>
        </w:tc>
        <w:tc>
          <w:tcPr>
            <w:tcW w:w="1150" w:type="dxa"/>
            <w:tcBorders>
              <w:top w:val="single" w:sz="4" w:space="0" w:color="auto"/>
              <w:left w:val="single" w:sz="4" w:space="0" w:color="auto"/>
              <w:bottom w:val="single" w:sz="4" w:space="0" w:color="auto"/>
              <w:right w:val="single" w:sz="4" w:space="0" w:color="auto"/>
            </w:tcBorders>
          </w:tcPr>
          <w:p w:rsidR="00663909" w:rsidRPr="00F66F55" w:rsidRDefault="00663909" w:rsidP="00991B6F">
            <w:pPr>
              <w:spacing w:after="0" w:line="240" w:lineRule="auto"/>
              <w:rPr>
                <w:rFonts w:ascii="Palatino Linotype" w:hAnsi="Palatino Linotype"/>
                <w:sz w:val="20"/>
                <w:szCs w:val="20"/>
              </w:rPr>
            </w:pPr>
          </w:p>
        </w:tc>
      </w:tr>
      <w:tr w:rsidR="00663909" w:rsidRPr="00F66F55" w:rsidTr="00A96ED2">
        <w:trPr>
          <w:jc w:val="center"/>
        </w:trPr>
        <w:tc>
          <w:tcPr>
            <w:tcW w:w="415" w:type="dxa"/>
            <w:tcBorders>
              <w:top w:val="single" w:sz="4" w:space="0" w:color="auto"/>
              <w:left w:val="single" w:sz="4" w:space="0" w:color="auto"/>
              <w:bottom w:val="single" w:sz="4" w:space="0" w:color="auto"/>
              <w:right w:val="single" w:sz="4" w:space="0" w:color="auto"/>
            </w:tcBorders>
            <w:hideMark/>
          </w:tcPr>
          <w:p w:rsidR="00663909" w:rsidRPr="00F66F55" w:rsidRDefault="00663909" w:rsidP="00991B6F">
            <w:pPr>
              <w:spacing w:after="0" w:line="240" w:lineRule="auto"/>
              <w:jc w:val="center"/>
              <w:rPr>
                <w:rFonts w:ascii="Palatino Linotype" w:hAnsi="Palatino Linotype"/>
                <w:sz w:val="20"/>
                <w:szCs w:val="20"/>
              </w:rPr>
            </w:pPr>
            <w:r w:rsidRPr="00F66F55">
              <w:rPr>
                <w:rFonts w:ascii="Palatino Linotype" w:hAnsi="Palatino Linotype"/>
                <w:sz w:val="20"/>
                <w:szCs w:val="20"/>
              </w:rPr>
              <w:t>2</w:t>
            </w:r>
          </w:p>
        </w:tc>
        <w:tc>
          <w:tcPr>
            <w:tcW w:w="7071" w:type="dxa"/>
            <w:tcBorders>
              <w:top w:val="single" w:sz="4" w:space="0" w:color="auto"/>
              <w:left w:val="single" w:sz="4" w:space="0" w:color="auto"/>
              <w:bottom w:val="single" w:sz="4" w:space="0" w:color="auto"/>
              <w:right w:val="single" w:sz="4" w:space="0" w:color="auto"/>
            </w:tcBorders>
            <w:hideMark/>
          </w:tcPr>
          <w:p w:rsidR="00663909" w:rsidRPr="00F66F55" w:rsidRDefault="00663909" w:rsidP="00991B6F">
            <w:pPr>
              <w:spacing w:after="0" w:line="240" w:lineRule="auto"/>
              <w:jc w:val="both"/>
              <w:rPr>
                <w:rFonts w:ascii="Palatino Linotype" w:hAnsi="Palatino Linotype"/>
                <w:sz w:val="20"/>
                <w:szCs w:val="20"/>
              </w:rPr>
            </w:pPr>
            <w:r w:rsidRPr="00F66F55">
              <w:rPr>
                <w:rFonts w:ascii="Palatino Linotype" w:hAnsi="Palatino Linotype"/>
                <w:b/>
                <w:sz w:val="20"/>
                <w:szCs w:val="20"/>
              </w:rPr>
              <w:t>Certified copy of a valid Affirmative Action Compliance Certificate</w:t>
            </w:r>
            <w:r w:rsidRPr="00F66F55">
              <w:rPr>
                <w:rFonts w:ascii="Palatino Linotype" w:hAnsi="Palatino Linotype"/>
                <w:sz w:val="20"/>
                <w:szCs w:val="20"/>
              </w:rPr>
              <w:t xml:space="preserve"> (issued in terms of Section 42 of the Affirmative Action (Employment) Act 29 of 1998, as amended); or </w:t>
            </w:r>
            <w:r w:rsidRPr="00F66F55">
              <w:rPr>
                <w:rFonts w:ascii="Palatino Linotype" w:hAnsi="Palatino Linotype"/>
                <w:b/>
                <w:sz w:val="20"/>
                <w:szCs w:val="20"/>
              </w:rPr>
              <w:t>Letter from the Employment Equity Commission</w:t>
            </w:r>
            <w:r w:rsidRPr="00F66F55">
              <w:rPr>
                <w:rFonts w:ascii="Palatino Linotype" w:hAnsi="Palatino Linotype"/>
                <w:sz w:val="20"/>
                <w:szCs w:val="20"/>
              </w:rPr>
              <w:t xml:space="preserve"> (letter should be on letterhead, stamped and signed by the EEC).</w:t>
            </w:r>
          </w:p>
        </w:tc>
        <w:tc>
          <w:tcPr>
            <w:tcW w:w="1150" w:type="dxa"/>
            <w:tcBorders>
              <w:top w:val="single" w:sz="4" w:space="0" w:color="auto"/>
              <w:left w:val="single" w:sz="4" w:space="0" w:color="auto"/>
              <w:bottom w:val="single" w:sz="4" w:space="0" w:color="auto"/>
              <w:right w:val="single" w:sz="4" w:space="0" w:color="auto"/>
            </w:tcBorders>
          </w:tcPr>
          <w:p w:rsidR="00663909" w:rsidRPr="00F66F55" w:rsidRDefault="00663909" w:rsidP="00991B6F">
            <w:pPr>
              <w:spacing w:after="0" w:line="240" w:lineRule="auto"/>
              <w:rPr>
                <w:rFonts w:ascii="Palatino Linotype" w:hAnsi="Palatino Linotype"/>
                <w:sz w:val="20"/>
                <w:szCs w:val="20"/>
              </w:rPr>
            </w:pPr>
          </w:p>
        </w:tc>
      </w:tr>
      <w:tr w:rsidR="00663909" w:rsidRPr="00F66F55" w:rsidTr="00A96ED2">
        <w:trPr>
          <w:jc w:val="center"/>
        </w:trPr>
        <w:tc>
          <w:tcPr>
            <w:tcW w:w="415" w:type="dxa"/>
            <w:tcBorders>
              <w:top w:val="single" w:sz="4" w:space="0" w:color="auto"/>
              <w:left w:val="single" w:sz="4" w:space="0" w:color="auto"/>
              <w:bottom w:val="single" w:sz="4" w:space="0" w:color="auto"/>
              <w:right w:val="single" w:sz="4" w:space="0" w:color="auto"/>
            </w:tcBorders>
            <w:hideMark/>
          </w:tcPr>
          <w:p w:rsidR="00663909" w:rsidRPr="00F66F55" w:rsidRDefault="00663909" w:rsidP="00991B6F">
            <w:pPr>
              <w:spacing w:after="0" w:line="240" w:lineRule="auto"/>
              <w:jc w:val="center"/>
              <w:rPr>
                <w:rFonts w:ascii="Palatino Linotype" w:hAnsi="Palatino Linotype"/>
                <w:sz w:val="20"/>
                <w:szCs w:val="20"/>
              </w:rPr>
            </w:pPr>
            <w:r w:rsidRPr="00F66F55">
              <w:rPr>
                <w:rFonts w:ascii="Palatino Linotype" w:hAnsi="Palatino Linotype"/>
                <w:sz w:val="20"/>
                <w:szCs w:val="20"/>
              </w:rPr>
              <w:t>3</w:t>
            </w:r>
          </w:p>
        </w:tc>
        <w:tc>
          <w:tcPr>
            <w:tcW w:w="7071" w:type="dxa"/>
            <w:tcBorders>
              <w:top w:val="single" w:sz="4" w:space="0" w:color="auto"/>
              <w:left w:val="single" w:sz="4" w:space="0" w:color="auto"/>
              <w:bottom w:val="single" w:sz="4" w:space="0" w:color="auto"/>
              <w:right w:val="single" w:sz="4" w:space="0" w:color="auto"/>
            </w:tcBorders>
            <w:hideMark/>
          </w:tcPr>
          <w:p w:rsidR="00663909" w:rsidRPr="00F66F55" w:rsidRDefault="00991B6F" w:rsidP="00991B6F">
            <w:pPr>
              <w:spacing w:after="0" w:line="240" w:lineRule="auto"/>
              <w:jc w:val="both"/>
              <w:rPr>
                <w:rFonts w:ascii="Palatino Linotype" w:hAnsi="Palatino Linotype"/>
                <w:sz w:val="20"/>
                <w:szCs w:val="20"/>
              </w:rPr>
            </w:pPr>
            <w:r w:rsidRPr="00F66F55">
              <w:rPr>
                <w:rFonts w:ascii="Palatino Linotype" w:hAnsi="Palatino Linotype"/>
                <w:b/>
                <w:sz w:val="20"/>
                <w:szCs w:val="20"/>
              </w:rPr>
              <w:t xml:space="preserve">Certified copy of a valid </w:t>
            </w:r>
            <w:r w:rsidR="00663909" w:rsidRPr="00F66F55">
              <w:rPr>
                <w:rFonts w:ascii="Palatino Linotype" w:hAnsi="Palatino Linotype"/>
                <w:b/>
                <w:sz w:val="20"/>
                <w:szCs w:val="20"/>
              </w:rPr>
              <w:t>Good Standing Certificate with the Social Security Commission</w:t>
            </w:r>
            <w:r w:rsidR="00663909" w:rsidRPr="00F66F55">
              <w:rPr>
                <w:rFonts w:ascii="Palatino Linotype" w:hAnsi="Palatino Linotype"/>
                <w:sz w:val="20"/>
                <w:szCs w:val="20"/>
              </w:rPr>
              <w:t>.</w:t>
            </w:r>
          </w:p>
        </w:tc>
        <w:tc>
          <w:tcPr>
            <w:tcW w:w="1150" w:type="dxa"/>
            <w:tcBorders>
              <w:top w:val="single" w:sz="4" w:space="0" w:color="auto"/>
              <w:left w:val="single" w:sz="4" w:space="0" w:color="auto"/>
              <w:bottom w:val="single" w:sz="4" w:space="0" w:color="auto"/>
              <w:right w:val="single" w:sz="4" w:space="0" w:color="auto"/>
            </w:tcBorders>
          </w:tcPr>
          <w:p w:rsidR="00663909" w:rsidRPr="00F66F55" w:rsidRDefault="00663909" w:rsidP="00991B6F">
            <w:pPr>
              <w:spacing w:after="0" w:line="240" w:lineRule="auto"/>
              <w:rPr>
                <w:rFonts w:ascii="Palatino Linotype" w:hAnsi="Palatino Linotype"/>
                <w:sz w:val="20"/>
                <w:szCs w:val="20"/>
              </w:rPr>
            </w:pPr>
          </w:p>
        </w:tc>
      </w:tr>
      <w:tr w:rsidR="00663909" w:rsidRPr="00F66F55" w:rsidTr="00A96ED2">
        <w:trPr>
          <w:jc w:val="center"/>
        </w:trPr>
        <w:tc>
          <w:tcPr>
            <w:tcW w:w="415" w:type="dxa"/>
            <w:tcBorders>
              <w:top w:val="single" w:sz="4" w:space="0" w:color="auto"/>
              <w:left w:val="single" w:sz="4" w:space="0" w:color="auto"/>
              <w:bottom w:val="single" w:sz="4" w:space="0" w:color="auto"/>
              <w:right w:val="single" w:sz="4" w:space="0" w:color="auto"/>
            </w:tcBorders>
            <w:hideMark/>
          </w:tcPr>
          <w:p w:rsidR="00663909" w:rsidRPr="00F66F55" w:rsidRDefault="00663909" w:rsidP="00991B6F">
            <w:pPr>
              <w:spacing w:after="0" w:line="240" w:lineRule="auto"/>
              <w:jc w:val="center"/>
              <w:rPr>
                <w:rFonts w:ascii="Palatino Linotype" w:hAnsi="Palatino Linotype"/>
                <w:sz w:val="20"/>
                <w:szCs w:val="20"/>
              </w:rPr>
            </w:pPr>
            <w:r w:rsidRPr="00F66F55">
              <w:rPr>
                <w:rFonts w:ascii="Palatino Linotype" w:hAnsi="Palatino Linotype"/>
                <w:sz w:val="20"/>
                <w:szCs w:val="20"/>
              </w:rPr>
              <w:t>4</w:t>
            </w:r>
          </w:p>
        </w:tc>
        <w:tc>
          <w:tcPr>
            <w:tcW w:w="7071" w:type="dxa"/>
            <w:tcBorders>
              <w:top w:val="single" w:sz="4" w:space="0" w:color="auto"/>
              <w:left w:val="single" w:sz="4" w:space="0" w:color="auto"/>
              <w:bottom w:val="single" w:sz="4" w:space="0" w:color="auto"/>
              <w:right w:val="single" w:sz="4" w:space="0" w:color="auto"/>
            </w:tcBorders>
            <w:hideMark/>
          </w:tcPr>
          <w:p w:rsidR="00663909" w:rsidRPr="00F66F55" w:rsidRDefault="00663909" w:rsidP="00991B6F">
            <w:pPr>
              <w:spacing w:after="0" w:line="240" w:lineRule="auto"/>
              <w:jc w:val="both"/>
              <w:rPr>
                <w:rFonts w:ascii="Palatino Linotype" w:hAnsi="Palatino Linotype"/>
                <w:sz w:val="20"/>
                <w:szCs w:val="20"/>
              </w:rPr>
            </w:pPr>
            <w:r w:rsidRPr="00F66F55">
              <w:rPr>
                <w:rFonts w:ascii="Palatino Linotype" w:hAnsi="Palatino Linotype"/>
                <w:b/>
                <w:sz w:val="20"/>
                <w:szCs w:val="20"/>
              </w:rPr>
              <w:t>Certified Copy of the Close Corporation Certificate</w:t>
            </w:r>
            <w:r w:rsidRPr="00F66F55">
              <w:rPr>
                <w:rFonts w:ascii="Palatino Linotype" w:hAnsi="Palatino Linotype"/>
                <w:sz w:val="20"/>
                <w:szCs w:val="20"/>
              </w:rPr>
              <w:t xml:space="preserve"> (issued in terms of Act 26 of 1988) or </w:t>
            </w:r>
            <w:r w:rsidRPr="00F66F55">
              <w:rPr>
                <w:rFonts w:ascii="Palatino Linotype" w:hAnsi="Palatino Linotype"/>
                <w:b/>
                <w:sz w:val="20"/>
                <w:szCs w:val="20"/>
              </w:rPr>
              <w:t>Founding</w:t>
            </w:r>
            <w:r w:rsidRPr="00F66F55">
              <w:rPr>
                <w:rFonts w:ascii="Palatino Linotype" w:hAnsi="Palatino Linotype"/>
                <w:sz w:val="20"/>
                <w:szCs w:val="20"/>
              </w:rPr>
              <w:t xml:space="preserve"> </w:t>
            </w:r>
            <w:r w:rsidRPr="00F66F55">
              <w:rPr>
                <w:rFonts w:ascii="Palatino Linotype" w:hAnsi="Palatino Linotype"/>
                <w:b/>
                <w:sz w:val="20"/>
                <w:szCs w:val="20"/>
              </w:rPr>
              <w:t xml:space="preserve">Statement or any other </w:t>
            </w:r>
            <w:r w:rsidR="00991B6F" w:rsidRPr="00F66F55">
              <w:rPr>
                <w:rFonts w:ascii="Palatino Linotype" w:hAnsi="Palatino Linotype"/>
                <w:b/>
                <w:sz w:val="20"/>
                <w:szCs w:val="20"/>
              </w:rPr>
              <w:t xml:space="preserve">relevant </w:t>
            </w:r>
            <w:r w:rsidRPr="00F66F55">
              <w:rPr>
                <w:rFonts w:ascii="Palatino Linotype" w:hAnsi="Palatino Linotype"/>
                <w:b/>
                <w:sz w:val="20"/>
                <w:szCs w:val="20"/>
              </w:rPr>
              <w:t>Company Registration Certificate.</w:t>
            </w:r>
            <w:r w:rsidRPr="00F66F55">
              <w:rPr>
                <w:rFonts w:ascii="Palatino Linotype" w:hAnsi="Palatino Linotype"/>
                <w:sz w:val="20"/>
                <w:szCs w:val="20"/>
              </w:rPr>
              <w:t xml:space="preserve"> These Certificates shou</w:t>
            </w:r>
            <w:r w:rsidR="00991B6F" w:rsidRPr="00F66F55">
              <w:rPr>
                <w:rFonts w:ascii="Palatino Linotype" w:hAnsi="Palatino Linotype"/>
                <w:sz w:val="20"/>
                <w:szCs w:val="20"/>
              </w:rPr>
              <w:t>ld clearly indicate the goods/</w:t>
            </w:r>
            <w:r w:rsidRPr="00F66F55">
              <w:rPr>
                <w:rFonts w:ascii="Palatino Linotype" w:hAnsi="Palatino Linotype"/>
                <w:sz w:val="20"/>
                <w:szCs w:val="20"/>
              </w:rPr>
              <w:t>services that the Supplier</w:t>
            </w:r>
            <w:r w:rsidR="00991B6F" w:rsidRPr="00F66F55">
              <w:rPr>
                <w:rFonts w:ascii="Palatino Linotype" w:hAnsi="Palatino Linotype"/>
                <w:sz w:val="20"/>
                <w:szCs w:val="20"/>
              </w:rPr>
              <w:t>/Bidder</w:t>
            </w:r>
            <w:r w:rsidRPr="00F66F55">
              <w:rPr>
                <w:rFonts w:ascii="Palatino Linotype" w:hAnsi="Palatino Linotype"/>
                <w:sz w:val="20"/>
                <w:szCs w:val="20"/>
              </w:rPr>
              <w:t xml:space="preserve"> is registered to render.</w:t>
            </w:r>
          </w:p>
        </w:tc>
        <w:tc>
          <w:tcPr>
            <w:tcW w:w="1150" w:type="dxa"/>
            <w:tcBorders>
              <w:top w:val="single" w:sz="4" w:space="0" w:color="auto"/>
              <w:left w:val="single" w:sz="4" w:space="0" w:color="auto"/>
              <w:bottom w:val="single" w:sz="4" w:space="0" w:color="auto"/>
              <w:right w:val="single" w:sz="4" w:space="0" w:color="auto"/>
            </w:tcBorders>
          </w:tcPr>
          <w:p w:rsidR="00663909" w:rsidRPr="00F66F55" w:rsidRDefault="00663909" w:rsidP="00991B6F">
            <w:pPr>
              <w:spacing w:after="0" w:line="240" w:lineRule="auto"/>
              <w:rPr>
                <w:rFonts w:ascii="Palatino Linotype" w:hAnsi="Palatino Linotype"/>
                <w:sz w:val="20"/>
                <w:szCs w:val="20"/>
              </w:rPr>
            </w:pPr>
          </w:p>
        </w:tc>
      </w:tr>
      <w:tr w:rsidR="00663909" w:rsidRPr="00F66F55" w:rsidTr="00A96ED2">
        <w:trPr>
          <w:jc w:val="center"/>
        </w:trPr>
        <w:tc>
          <w:tcPr>
            <w:tcW w:w="415" w:type="dxa"/>
            <w:tcBorders>
              <w:top w:val="single" w:sz="4" w:space="0" w:color="auto"/>
              <w:left w:val="single" w:sz="4" w:space="0" w:color="auto"/>
              <w:bottom w:val="single" w:sz="4" w:space="0" w:color="auto"/>
              <w:right w:val="single" w:sz="4" w:space="0" w:color="auto"/>
            </w:tcBorders>
            <w:hideMark/>
          </w:tcPr>
          <w:p w:rsidR="00663909" w:rsidRPr="00F66F55" w:rsidRDefault="00F66F55" w:rsidP="00991B6F">
            <w:pPr>
              <w:spacing w:after="0" w:line="240" w:lineRule="auto"/>
              <w:jc w:val="center"/>
              <w:rPr>
                <w:rFonts w:ascii="Palatino Linotype" w:hAnsi="Palatino Linotype"/>
                <w:sz w:val="20"/>
                <w:szCs w:val="20"/>
              </w:rPr>
            </w:pPr>
            <w:r w:rsidRPr="00F66F55">
              <w:rPr>
                <w:rFonts w:ascii="Palatino Linotype" w:hAnsi="Palatino Linotype"/>
                <w:sz w:val="20"/>
                <w:szCs w:val="20"/>
              </w:rPr>
              <w:t>5</w:t>
            </w:r>
          </w:p>
        </w:tc>
        <w:tc>
          <w:tcPr>
            <w:tcW w:w="7071" w:type="dxa"/>
            <w:tcBorders>
              <w:top w:val="single" w:sz="4" w:space="0" w:color="auto"/>
              <w:left w:val="single" w:sz="4" w:space="0" w:color="auto"/>
              <w:bottom w:val="single" w:sz="4" w:space="0" w:color="auto"/>
              <w:right w:val="single" w:sz="4" w:space="0" w:color="auto"/>
            </w:tcBorders>
            <w:hideMark/>
          </w:tcPr>
          <w:p w:rsidR="00663909" w:rsidRPr="00F66F55" w:rsidRDefault="00663909" w:rsidP="00CD7603">
            <w:pPr>
              <w:spacing w:after="0" w:line="240" w:lineRule="auto"/>
              <w:jc w:val="both"/>
              <w:rPr>
                <w:rFonts w:ascii="Palatino Linotype" w:hAnsi="Palatino Linotype"/>
                <w:sz w:val="20"/>
                <w:szCs w:val="20"/>
              </w:rPr>
            </w:pPr>
            <w:r w:rsidRPr="00F66F55">
              <w:rPr>
                <w:rFonts w:ascii="Palatino Linotype" w:hAnsi="Palatino Linotype"/>
                <w:b/>
                <w:sz w:val="20"/>
                <w:szCs w:val="20"/>
              </w:rPr>
              <w:t>Certified copy of a valid Certificate of Registration as an SME</w:t>
            </w:r>
            <w:r w:rsidRPr="00F66F55">
              <w:rPr>
                <w:rFonts w:ascii="Palatino Linotype" w:hAnsi="Palatino Linotype"/>
                <w:sz w:val="20"/>
                <w:szCs w:val="20"/>
              </w:rPr>
              <w:t xml:space="preserve">, issued by the Ministry of </w:t>
            </w:r>
            <w:r w:rsidR="008A0F60" w:rsidRPr="00F66F55">
              <w:rPr>
                <w:rFonts w:ascii="Palatino Linotype" w:hAnsi="Palatino Linotype"/>
                <w:sz w:val="20"/>
                <w:szCs w:val="20"/>
              </w:rPr>
              <w:t>Industrialization</w:t>
            </w:r>
            <w:r w:rsidR="00CD7603" w:rsidRPr="00F66F55">
              <w:rPr>
                <w:rFonts w:ascii="Palatino Linotype" w:hAnsi="Palatino Linotype"/>
                <w:sz w:val="20"/>
                <w:szCs w:val="20"/>
              </w:rPr>
              <w:t xml:space="preserve"> and</w:t>
            </w:r>
            <w:r w:rsidRPr="00F66F55">
              <w:rPr>
                <w:rFonts w:ascii="Palatino Linotype" w:hAnsi="Palatino Linotype"/>
                <w:sz w:val="20"/>
                <w:szCs w:val="20"/>
              </w:rPr>
              <w:t xml:space="preserve"> Trade (if applicable).</w:t>
            </w:r>
          </w:p>
        </w:tc>
        <w:tc>
          <w:tcPr>
            <w:tcW w:w="1150" w:type="dxa"/>
            <w:tcBorders>
              <w:top w:val="single" w:sz="4" w:space="0" w:color="auto"/>
              <w:left w:val="single" w:sz="4" w:space="0" w:color="auto"/>
              <w:bottom w:val="single" w:sz="4" w:space="0" w:color="auto"/>
              <w:right w:val="single" w:sz="4" w:space="0" w:color="auto"/>
            </w:tcBorders>
          </w:tcPr>
          <w:p w:rsidR="00663909" w:rsidRPr="00F66F55" w:rsidRDefault="00663909" w:rsidP="00991B6F">
            <w:pPr>
              <w:spacing w:after="0" w:line="240" w:lineRule="auto"/>
              <w:rPr>
                <w:rFonts w:ascii="Palatino Linotype" w:hAnsi="Palatino Linotype"/>
                <w:sz w:val="20"/>
                <w:szCs w:val="20"/>
              </w:rPr>
            </w:pPr>
          </w:p>
        </w:tc>
      </w:tr>
      <w:tr w:rsidR="004C72EE" w:rsidRPr="00F66F55" w:rsidTr="00A96ED2">
        <w:trPr>
          <w:jc w:val="center"/>
        </w:trPr>
        <w:tc>
          <w:tcPr>
            <w:tcW w:w="415" w:type="dxa"/>
            <w:tcBorders>
              <w:top w:val="single" w:sz="4" w:space="0" w:color="auto"/>
              <w:left w:val="single" w:sz="4" w:space="0" w:color="auto"/>
              <w:bottom w:val="single" w:sz="4" w:space="0" w:color="auto"/>
              <w:right w:val="single" w:sz="4" w:space="0" w:color="auto"/>
            </w:tcBorders>
          </w:tcPr>
          <w:p w:rsidR="004C72EE" w:rsidRPr="00F66F55" w:rsidRDefault="00785A2C" w:rsidP="00991B6F">
            <w:pPr>
              <w:spacing w:after="0" w:line="240" w:lineRule="auto"/>
              <w:jc w:val="center"/>
              <w:rPr>
                <w:rFonts w:ascii="Palatino Linotype" w:hAnsi="Palatino Linotype"/>
                <w:sz w:val="20"/>
                <w:szCs w:val="20"/>
              </w:rPr>
            </w:pPr>
            <w:r>
              <w:rPr>
                <w:rFonts w:ascii="Palatino Linotype" w:hAnsi="Palatino Linotype"/>
                <w:sz w:val="20"/>
                <w:szCs w:val="20"/>
              </w:rPr>
              <w:t>6</w:t>
            </w:r>
          </w:p>
        </w:tc>
        <w:tc>
          <w:tcPr>
            <w:tcW w:w="7071" w:type="dxa"/>
            <w:tcBorders>
              <w:top w:val="single" w:sz="4" w:space="0" w:color="auto"/>
              <w:left w:val="single" w:sz="4" w:space="0" w:color="auto"/>
              <w:bottom w:val="single" w:sz="4" w:space="0" w:color="auto"/>
              <w:right w:val="single" w:sz="4" w:space="0" w:color="auto"/>
            </w:tcBorders>
          </w:tcPr>
          <w:p w:rsidR="004C72EE" w:rsidRPr="00F66F55" w:rsidRDefault="004C72EE" w:rsidP="00CD7603">
            <w:pPr>
              <w:spacing w:after="0" w:line="240" w:lineRule="auto"/>
              <w:jc w:val="both"/>
              <w:rPr>
                <w:rFonts w:ascii="Palatino Linotype" w:hAnsi="Palatino Linotype"/>
                <w:b/>
                <w:sz w:val="20"/>
                <w:szCs w:val="20"/>
              </w:rPr>
            </w:pPr>
            <w:r>
              <w:rPr>
                <w:rFonts w:ascii="Palatino Linotype" w:hAnsi="Palatino Linotype"/>
                <w:b/>
                <w:sz w:val="20"/>
                <w:szCs w:val="20"/>
              </w:rPr>
              <w:t xml:space="preserve">A written undertaking </w:t>
            </w:r>
            <w:r w:rsidRPr="00785A2C">
              <w:rPr>
                <w:rFonts w:ascii="Palatino Linotype" w:hAnsi="Palatino Linotype"/>
                <w:sz w:val="20"/>
                <w:szCs w:val="20"/>
              </w:rPr>
              <w:t>issued in terms of section 138</w:t>
            </w:r>
            <w:r w:rsidR="00785A2C" w:rsidRPr="00785A2C">
              <w:rPr>
                <w:rFonts w:ascii="Palatino Linotype" w:hAnsi="Palatino Linotype"/>
                <w:sz w:val="20"/>
                <w:szCs w:val="20"/>
              </w:rPr>
              <w:t>, of the Labour Act,2007 (Act no 11 of 2007), read in conjunction with</w:t>
            </w:r>
            <w:r w:rsidR="00785A2C">
              <w:rPr>
                <w:rFonts w:ascii="Palatino Linotype" w:hAnsi="Palatino Linotype"/>
                <w:sz w:val="20"/>
                <w:szCs w:val="20"/>
              </w:rPr>
              <w:t xml:space="preserve"> </w:t>
            </w:r>
            <w:r w:rsidR="00785A2C" w:rsidRPr="00785A2C">
              <w:rPr>
                <w:rFonts w:ascii="Palatino Linotype" w:hAnsi="Palatino Linotype"/>
                <w:sz w:val="20"/>
                <w:szCs w:val="20"/>
              </w:rPr>
              <w:t>section 50 (2) (d) of the public Procurement Act, 2015 (15 of 2015)</w:t>
            </w:r>
          </w:p>
        </w:tc>
        <w:tc>
          <w:tcPr>
            <w:tcW w:w="1150" w:type="dxa"/>
            <w:tcBorders>
              <w:top w:val="single" w:sz="4" w:space="0" w:color="auto"/>
              <w:left w:val="single" w:sz="4" w:space="0" w:color="auto"/>
              <w:bottom w:val="single" w:sz="4" w:space="0" w:color="auto"/>
              <w:right w:val="single" w:sz="4" w:space="0" w:color="auto"/>
            </w:tcBorders>
          </w:tcPr>
          <w:p w:rsidR="004C72EE" w:rsidRPr="00F66F55" w:rsidRDefault="004C72EE" w:rsidP="00991B6F">
            <w:pPr>
              <w:spacing w:after="0" w:line="240" w:lineRule="auto"/>
              <w:rPr>
                <w:rFonts w:ascii="Palatino Linotype" w:hAnsi="Palatino Linotype"/>
                <w:sz w:val="20"/>
                <w:szCs w:val="20"/>
              </w:rPr>
            </w:pPr>
          </w:p>
        </w:tc>
      </w:tr>
      <w:tr w:rsidR="004C72EE" w:rsidRPr="00F66F55" w:rsidTr="00A96ED2">
        <w:trPr>
          <w:jc w:val="center"/>
        </w:trPr>
        <w:tc>
          <w:tcPr>
            <w:tcW w:w="415" w:type="dxa"/>
            <w:tcBorders>
              <w:top w:val="single" w:sz="4" w:space="0" w:color="auto"/>
              <w:left w:val="single" w:sz="4" w:space="0" w:color="auto"/>
              <w:bottom w:val="single" w:sz="4" w:space="0" w:color="auto"/>
              <w:right w:val="single" w:sz="4" w:space="0" w:color="auto"/>
            </w:tcBorders>
          </w:tcPr>
          <w:p w:rsidR="004C72EE" w:rsidRPr="00F66F55" w:rsidRDefault="004C72EE" w:rsidP="00991B6F">
            <w:pPr>
              <w:spacing w:after="0" w:line="240" w:lineRule="auto"/>
              <w:jc w:val="center"/>
              <w:rPr>
                <w:rFonts w:ascii="Palatino Linotype" w:hAnsi="Palatino Linotype"/>
                <w:sz w:val="20"/>
                <w:szCs w:val="20"/>
              </w:rPr>
            </w:pPr>
            <w:r>
              <w:rPr>
                <w:rFonts w:ascii="Palatino Linotype" w:hAnsi="Palatino Linotype"/>
                <w:sz w:val="20"/>
                <w:szCs w:val="20"/>
              </w:rPr>
              <w:t>7</w:t>
            </w:r>
          </w:p>
        </w:tc>
        <w:tc>
          <w:tcPr>
            <w:tcW w:w="7071" w:type="dxa"/>
            <w:tcBorders>
              <w:top w:val="single" w:sz="4" w:space="0" w:color="auto"/>
              <w:left w:val="single" w:sz="4" w:space="0" w:color="auto"/>
              <w:bottom w:val="single" w:sz="4" w:space="0" w:color="auto"/>
              <w:right w:val="single" w:sz="4" w:space="0" w:color="auto"/>
            </w:tcBorders>
          </w:tcPr>
          <w:p w:rsidR="004C72EE" w:rsidRPr="00F66F55" w:rsidRDefault="004C72EE" w:rsidP="00CD7603">
            <w:pPr>
              <w:spacing w:after="0" w:line="240" w:lineRule="auto"/>
              <w:jc w:val="both"/>
              <w:rPr>
                <w:rFonts w:ascii="Palatino Linotype" w:hAnsi="Palatino Linotype"/>
                <w:b/>
                <w:sz w:val="20"/>
                <w:szCs w:val="20"/>
              </w:rPr>
            </w:pPr>
            <w:r>
              <w:rPr>
                <w:rFonts w:ascii="Palatino Linotype" w:hAnsi="Palatino Linotype"/>
                <w:b/>
                <w:sz w:val="20"/>
                <w:szCs w:val="20"/>
              </w:rPr>
              <w:t>Attach proof of confirmation of account from a Namibian banking Institute.</w:t>
            </w:r>
          </w:p>
        </w:tc>
        <w:tc>
          <w:tcPr>
            <w:tcW w:w="1150" w:type="dxa"/>
            <w:tcBorders>
              <w:top w:val="single" w:sz="4" w:space="0" w:color="auto"/>
              <w:left w:val="single" w:sz="4" w:space="0" w:color="auto"/>
              <w:bottom w:val="single" w:sz="4" w:space="0" w:color="auto"/>
              <w:right w:val="single" w:sz="4" w:space="0" w:color="auto"/>
            </w:tcBorders>
          </w:tcPr>
          <w:p w:rsidR="004C72EE" w:rsidRPr="00F66F55" w:rsidRDefault="004C72EE" w:rsidP="00991B6F">
            <w:pPr>
              <w:spacing w:after="0" w:line="240" w:lineRule="auto"/>
              <w:rPr>
                <w:rFonts w:ascii="Palatino Linotype" w:hAnsi="Palatino Linotype"/>
                <w:sz w:val="20"/>
                <w:szCs w:val="20"/>
              </w:rPr>
            </w:pPr>
          </w:p>
        </w:tc>
      </w:tr>
      <w:tr w:rsidR="004C72EE" w:rsidRPr="00F66F55" w:rsidTr="00A96ED2">
        <w:trPr>
          <w:jc w:val="center"/>
        </w:trPr>
        <w:tc>
          <w:tcPr>
            <w:tcW w:w="415" w:type="dxa"/>
            <w:tcBorders>
              <w:top w:val="single" w:sz="4" w:space="0" w:color="auto"/>
              <w:left w:val="single" w:sz="4" w:space="0" w:color="auto"/>
              <w:bottom w:val="single" w:sz="4" w:space="0" w:color="auto"/>
              <w:right w:val="single" w:sz="4" w:space="0" w:color="auto"/>
            </w:tcBorders>
          </w:tcPr>
          <w:p w:rsidR="004C72EE" w:rsidRPr="00F66F55" w:rsidRDefault="004C72EE" w:rsidP="00991B6F">
            <w:pPr>
              <w:spacing w:after="0" w:line="240" w:lineRule="auto"/>
              <w:jc w:val="center"/>
              <w:rPr>
                <w:rFonts w:ascii="Palatino Linotype" w:hAnsi="Palatino Linotype"/>
                <w:sz w:val="20"/>
                <w:szCs w:val="20"/>
              </w:rPr>
            </w:pPr>
            <w:r>
              <w:rPr>
                <w:rFonts w:ascii="Palatino Linotype" w:hAnsi="Palatino Linotype"/>
                <w:sz w:val="20"/>
                <w:szCs w:val="20"/>
              </w:rPr>
              <w:t>8</w:t>
            </w:r>
          </w:p>
        </w:tc>
        <w:tc>
          <w:tcPr>
            <w:tcW w:w="7071" w:type="dxa"/>
            <w:tcBorders>
              <w:top w:val="single" w:sz="4" w:space="0" w:color="auto"/>
              <w:left w:val="single" w:sz="4" w:space="0" w:color="auto"/>
              <w:bottom w:val="single" w:sz="4" w:space="0" w:color="auto"/>
              <w:right w:val="single" w:sz="4" w:space="0" w:color="auto"/>
            </w:tcBorders>
          </w:tcPr>
          <w:p w:rsidR="004C72EE" w:rsidRPr="00F66F55" w:rsidRDefault="004C72EE" w:rsidP="00CD7603">
            <w:pPr>
              <w:spacing w:after="0" w:line="240" w:lineRule="auto"/>
              <w:jc w:val="both"/>
              <w:rPr>
                <w:rFonts w:ascii="Palatino Linotype" w:hAnsi="Palatino Linotype"/>
                <w:b/>
                <w:sz w:val="20"/>
                <w:szCs w:val="20"/>
              </w:rPr>
            </w:pPr>
            <w:r>
              <w:rPr>
                <w:rFonts w:ascii="Palatino Linotype" w:hAnsi="Palatino Linotype"/>
                <w:b/>
                <w:sz w:val="20"/>
                <w:szCs w:val="20"/>
              </w:rPr>
              <w:t>Each page should be initialed and the business principal should be in line.</w:t>
            </w:r>
          </w:p>
        </w:tc>
        <w:tc>
          <w:tcPr>
            <w:tcW w:w="1150" w:type="dxa"/>
            <w:tcBorders>
              <w:top w:val="single" w:sz="4" w:space="0" w:color="auto"/>
              <w:left w:val="single" w:sz="4" w:space="0" w:color="auto"/>
              <w:bottom w:val="single" w:sz="4" w:space="0" w:color="auto"/>
              <w:right w:val="single" w:sz="4" w:space="0" w:color="auto"/>
            </w:tcBorders>
          </w:tcPr>
          <w:p w:rsidR="004C72EE" w:rsidRPr="00F66F55" w:rsidRDefault="004C72EE" w:rsidP="00991B6F">
            <w:pPr>
              <w:spacing w:after="0" w:line="240" w:lineRule="auto"/>
              <w:rPr>
                <w:rFonts w:ascii="Palatino Linotype" w:hAnsi="Palatino Linotype"/>
                <w:sz w:val="20"/>
                <w:szCs w:val="20"/>
              </w:rPr>
            </w:pPr>
          </w:p>
        </w:tc>
      </w:tr>
    </w:tbl>
    <w:p w:rsidR="009F5547" w:rsidRDefault="009F5547" w:rsidP="009F5547">
      <w:pPr>
        <w:spacing w:after="0" w:line="240" w:lineRule="auto"/>
        <w:ind w:left="709"/>
        <w:contextualSpacing/>
        <w:jc w:val="both"/>
        <w:rPr>
          <w:rFonts w:ascii="Palatino Linotype" w:eastAsia="Times New Roman" w:hAnsi="Palatino Linotype" w:cs="Times New Roman"/>
          <w:b/>
        </w:rPr>
      </w:pPr>
    </w:p>
    <w:p w:rsidR="005D138A" w:rsidRDefault="005D138A" w:rsidP="009F5547">
      <w:pPr>
        <w:spacing w:after="0" w:line="240" w:lineRule="auto"/>
        <w:ind w:left="709"/>
        <w:contextualSpacing/>
        <w:jc w:val="both"/>
        <w:rPr>
          <w:rFonts w:ascii="Palatino Linotype" w:eastAsia="Times New Roman" w:hAnsi="Palatino Linotype" w:cs="Times New Roman"/>
          <w:b/>
        </w:rPr>
      </w:pPr>
    </w:p>
    <w:p w:rsidR="00784BE6" w:rsidRPr="009F5547" w:rsidRDefault="00784BE6" w:rsidP="009F5547">
      <w:pPr>
        <w:pStyle w:val="ListParagraph"/>
        <w:numPr>
          <w:ilvl w:val="0"/>
          <w:numId w:val="9"/>
        </w:numPr>
        <w:spacing w:after="0" w:line="240" w:lineRule="auto"/>
        <w:jc w:val="both"/>
        <w:rPr>
          <w:rFonts w:ascii="Palatino Linotype" w:eastAsia="Times New Roman" w:hAnsi="Palatino Linotype" w:cs="Times New Roman"/>
          <w:b/>
        </w:rPr>
      </w:pPr>
      <w:r w:rsidRPr="009F5547">
        <w:rPr>
          <w:rFonts w:ascii="Palatino Linotype" w:eastAsia="Times New Roman" w:hAnsi="Palatino Linotype" w:cs="Times New Roman"/>
          <w:b/>
        </w:rPr>
        <w:lastRenderedPageBreak/>
        <w:t xml:space="preserve">Bid Securing Declaration </w:t>
      </w:r>
    </w:p>
    <w:p w:rsidR="00F47C9B" w:rsidRPr="00D753F3" w:rsidRDefault="00784BE6" w:rsidP="00D753F3">
      <w:pPr>
        <w:spacing w:after="0" w:line="240" w:lineRule="auto"/>
        <w:ind w:left="709"/>
        <w:contextualSpacing/>
        <w:jc w:val="both"/>
        <w:rPr>
          <w:rFonts w:ascii="Palatino Linotype" w:eastAsia="Times New Roman" w:hAnsi="Palatino Linotype" w:cs="Times New Roman"/>
        </w:rPr>
      </w:pPr>
      <w:r w:rsidRPr="00F66F55">
        <w:rPr>
          <w:rFonts w:ascii="Palatino Linotype" w:eastAsia="Times New Roman" w:hAnsi="Palatino Linotype" w:cs="Times New Roman"/>
        </w:rPr>
        <w:t xml:space="preserve">Bidders are </w:t>
      </w:r>
      <w:r w:rsidR="00896347" w:rsidRPr="00F66F55">
        <w:rPr>
          <w:rFonts w:ascii="Palatino Linotype" w:eastAsia="Times New Roman" w:hAnsi="Palatino Linotype" w:cs="Times New Roman"/>
        </w:rPr>
        <w:t xml:space="preserve">not </w:t>
      </w:r>
      <w:r w:rsidRPr="00F66F55">
        <w:rPr>
          <w:rFonts w:ascii="Palatino Linotype" w:eastAsia="Times New Roman" w:hAnsi="Palatino Linotype" w:cs="Times New Roman"/>
        </w:rPr>
        <w:t xml:space="preserve">required to subscribe to a Bid Securing Declaration for this procurement </w:t>
      </w:r>
      <w:r w:rsidR="00714A3F" w:rsidRPr="00F66F55">
        <w:rPr>
          <w:rFonts w:ascii="Palatino Linotype" w:eastAsia="Times New Roman" w:hAnsi="Palatino Linotype" w:cs="Times New Roman"/>
        </w:rPr>
        <w:t>method</w:t>
      </w:r>
    </w:p>
    <w:p w:rsidR="00784BE6" w:rsidRPr="00F66F55" w:rsidRDefault="00784BE6" w:rsidP="00991B6F">
      <w:pPr>
        <w:spacing w:after="0" w:line="240" w:lineRule="auto"/>
        <w:ind w:left="720"/>
        <w:contextualSpacing/>
        <w:jc w:val="both"/>
        <w:rPr>
          <w:rFonts w:ascii="Palatino Linotype" w:eastAsia="Times New Roman" w:hAnsi="Palatino Linotype" w:cs="Times New Roman"/>
        </w:rPr>
      </w:pPr>
    </w:p>
    <w:p w:rsidR="00784BE6" w:rsidRPr="00F66F55" w:rsidRDefault="00784BE6" w:rsidP="00991B6F">
      <w:pPr>
        <w:numPr>
          <w:ilvl w:val="0"/>
          <w:numId w:val="9"/>
        </w:numPr>
        <w:spacing w:after="0" w:line="240" w:lineRule="auto"/>
        <w:contextualSpacing/>
        <w:jc w:val="both"/>
        <w:rPr>
          <w:rFonts w:ascii="Palatino Linotype" w:eastAsia="Times New Roman" w:hAnsi="Palatino Linotype" w:cs="Times New Roman"/>
          <w:b/>
        </w:rPr>
      </w:pPr>
      <w:r w:rsidRPr="00F66F55">
        <w:rPr>
          <w:rFonts w:ascii="Palatino Linotype" w:eastAsia="Times New Roman" w:hAnsi="Palatino Linotype" w:cs="Times New Roman"/>
          <w:b/>
        </w:rPr>
        <w:t>Prices</w:t>
      </w:r>
    </w:p>
    <w:p w:rsidR="00784BE6" w:rsidRPr="00F66F55" w:rsidRDefault="00784BE6" w:rsidP="00991B6F">
      <w:pPr>
        <w:spacing w:after="0" w:line="240" w:lineRule="auto"/>
        <w:ind w:left="709" w:firstLine="11"/>
        <w:contextualSpacing/>
        <w:jc w:val="both"/>
        <w:rPr>
          <w:rFonts w:ascii="Palatino Linotype" w:eastAsia="Times New Roman" w:hAnsi="Palatino Linotype" w:cs="Times New Roman"/>
        </w:rPr>
      </w:pPr>
      <w:r w:rsidRPr="00F66F55">
        <w:rPr>
          <w:rFonts w:ascii="Palatino Linotype" w:eastAsia="Times New Roman" w:hAnsi="Palatino Linotype" w:cs="Times New Roman"/>
        </w:rPr>
        <w:t>Prices quoted shall be firm and fixed during validity period of quotation and for execution of contract.</w:t>
      </w:r>
    </w:p>
    <w:p w:rsidR="00784BE6" w:rsidRPr="00F66F55" w:rsidRDefault="00784BE6" w:rsidP="00991B6F">
      <w:pPr>
        <w:spacing w:after="0" w:line="240" w:lineRule="auto"/>
        <w:ind w:left="360" w:firstLine="360"/>
        <w:contextualSpacing/>
        <w:jc w:val="both"/>
        <w:rPr>
          <w:rFonts w:ascii="Palatino Linotype" w:eastAsia="Times New Roman" w:hAnsi="Palatino Linotype" w:cs="Times New Roman"/>
        </w:rPr>
      </w:pPr>
    </w:p>
    <w:p w:rsidR="00784BE6" w:rsidRPr="00F66F55" w:rsidRDefault="00784BE6" w:rsidP="00991B6F">
      <w:pPr>
        <w:numPr>
          <w:ilvl w:val="0"/>
          <w:numId w:val="9"/>
        </w:numPr>
        <w:spacing w:after="0" w:line="240" w:lineRule="auto"/>
        <w:contextualSpacing/>
        <w:jc w:val="both"/>
        <w:rPr>
          <w:rFonts w:ascii="Palatino Linotype" w:eastAsia="Times New Roman" w:hAnsi="Palatino Linotype" w:cs="Times New Roman"/>
          <w:b/>
        </w:rPr>
      </w:pPr>
      <w:r w:rsidRPr="00F66F55">
        <w:rPr>
          <w:rFonts w:ascii="Palatino Linotype" w:eastAsia="Times New Roman" w:hAnsi="Palatino Linotype" w:cs="Times New Roman"/>
          <w:b/>
        </w:rPr>
        <w:t>The Contract</w:t>
      </w:r>
    </w:p>
    <w:p w:rsidR="00784BE6" w:rsidRPr="00F66F55" w:rsidRDefault="00784BE6" w:rsidP="00991B6F">
      <w:pPr>
        <w:spacing w:after="0" w:line="240" w:lineRule="auto"/>
        <w:ind w:left="720"/>
        <w:jc w:val="both"/>
        <w:rPr>
          <w:rFonts w:ascii="Palatino Linotype" w:eastAsia="Times New Roman" w:hAnsi="Palatino Linotype" w:cs="Times New Roman"/>
        </w:rPr>
      </w:pPr>
      <w:r w:rsidRPr="00F66F55">
        <w:rPr>
          <w:rFonts w:ascii="Palatino Linotype" w:eastAsia="Times New Roman" w:hAnsi="Palatino Linotype" w:cs="Times New Roman"/>
        </w:rPr>
        <w:t>The letter of Acceptance</w:t>
      </w:r>
      <w:r w:rsidR="00714A3F" w:rsidRPr="00F66F55">
        <w:rPr>
          <w:rFonts w:ascii="Palatino Linotype" w:eastAsia="Times New Roman" w:hAnsi="Palatino Linotype" w:cs="Times New Roman"/>
        </w:rPr>
        <w:t xml:space="preserve"> </w:t>
      </w:r>
      <w:r w:rsidRPr="00F66F55">
        <w:rPr>
          <w:rFonts w:ascii="Palatino Linotype" w:eastAsia="Times New Roman" w:hAnsi="Palatino Linotype" w:cs="Times New Roman"/>
        </w:rPr>
        <w:t>/</w:t>
      </w:r>
      <w:r w:rsidR="00714A3F" w:rsidRPr="00F66F55">
        <w:rPr>
          <w:rFonts w:ascii="Palatino Linotype" w:eastAsia="Times New Roman" w:hAnsi="Palatino Linotype" w:cs="Times New Roman"/>
        </w:rPr>
        <w:t xml:space="preserve"> </w:t>
      </w:r>
      <w:r w:rsidRPr="00F66F55">
        <w:rPr>
          <w:rFonts w:ascii="Palatino Linotype" w:eastAsia="Times New Roman" w:hAnsi="Palatino Linotype" w:cs="Times New Roman"/>
        </w:rPr>
        <w:t>Purchaser Order Form as the case may be</w:t>
      </w:r>
      <w:r w:rsidR="00714A3F" w:rsidRPr="00F66F55">
        <w:rPr>
          <w:rFonts w:ascii="Palatino Linotype" w:eastAsia="Times New Roman" w:hAnsi="Palatino Linotype" w:cs="Times New Roman"/>
        </w:rPr>
        <w:t>,</w:t>
      </w:r>
      <w:r w:rsidRPr="00F66F55">
        <w:rPr>
          <w:rFonts w:ascii="Palatino Linotype" w:eastAsia="Times New Roman" w:hAnsi="Palatino Linotype" w:cs="Times New Roman"/>
        </w:rPr>
        <w:t xml:space="preserve"> together with this Informal Quotation form</w:t>
      </w:r>
      <w:r w:rsidR="00714A3F" w:rsidRPr="00F66F55">
        <w:rPr>
          <w:rFonts w:ascii="Palatino Linotype" w:eastAsia="Times New Roman" w:hAnsi="Palatino Linotype" w:cs="Times New Roman"/>
        </w:rPr>
        <w:t>,</w:t>
      </w:r>
      <w:r w:rsidRPr="00F66F55">
        <w:rPr>
          <w:rFonts w:ascii="Palatino Linotype" w:eastAsia="Times New Roman" w:hAnsi="Palatino Linotype" w:cs="Times New Roman"/>
        </w:rPr>
        <w:t xml:space="preserve"> shall constitute the contract between the Public Entity and the Contractor.</w:t>
      </w:r>
    </w:p>
    <w:p w:rsidR="00784BE6" w:rsidRPr="00F66F55" w:rsidRDefault="00784BE6" w:rsidP="00991B6F">
      <w:pPr>
        <w:spacing w:after="0" w:line="240" w:lineRule="auto"/>
        <w:ind w:left="360" w:firstLine="360"/>
        <w:contextualSpacing/>
        <w:jc w:val="both"/>
        <w:rPr>
          <w:rFonts w:ascii="Palatino Linotype" w:eastAsia="Times New Roman" w:hAnsi="Palatino Linotype" w:cs="Times New Roman"/>
        </w:rPr>
      </w:pPr>
    </w:p>
    <w:p w:rsidR="00784BE6" w:rsidRPr="00F66F55" w:rsidRDefault="00784BE6" w:rsidP="00991B6F">
      <w:pPr>
        <w:numPr>
          <w:ilvl w:val="0"/>
          <w:numId w:val="9"/>
        </w:numPr>
        <w:spacing w:after="0" w:line="240" w:lineRule="auto"/>
        <w:contextualSpacing/>
        <w:jc w:val="both"/>
        <w:rPr>
          <w:rFonts w:ascii="Palatino Linotype" w:eastAsia="Times New Roman" w:hAnsi="Palatino Linotype" w:cs="Times New Roman"/>
          <w:b/>
        </w:rPr>
      </w:pPr>
      <w:r w:rsidRPr="00F66F55">
        <w:rPr>
          <w:rFonts w:ascii="Palatino Linotype" w:eastAsia="Times New Roman" w:hAnsi="Palatino Linotype" w:cs="Times New Roman"/>
          <w:b/>
        </w:rPr>
        <w:t>Purchase order</w:t>
      </w:r>
    </w:p>
    <w:p w:rsidR="00784BE6" w:rsidRPr="00F66F55" w:rsidRDefault="00784BE6" w:rsidP="00991B6F">
      <w:pPr>
        <w:spacing w:after="0" w:line="240" w:lineRule="auto"/>
        <w:ind w:left="720"/>
        <w:contextualSpacing/>
        <w:jc w:val="both"/>
        <w:rPr>
          <w:rFonts w:ascii="Palatino Linotype" w:eastAsia="Times New Roman" w:hAnsi="Palatino Linotype" w:cs="Times New Roman"/>
        </w:rPr>
      </w:pPr>
      <w:r w:rsidRPr="00F66F55">
        <w:rPr>
          <w:rFonts w:ascii="Palatino Linotype" w:eastAsia="Times New Roman" w:hAnsi="Palatino Linotype" w:cs="Times New Roman"/>
        </w:rPr>
        <w:t xml:space="preserve">A supplier to whom a purchase order is issued must confirm the purchase order within three days of receipt of the purchase order and; </w:t>
      </w:r>
    </w:p>
    <w:p w:rsidR="00784BE6" w:rsidRPr="00F66F55" w:rsidRDefault="00784BE6" w:rsidP="00991B6F">
      <w:pPr>
        <w:numPr>
          <w:ilvl w:val="0"/>
          <w:numId w:val="11"/>
        </w:numPr>
        <w:spacing w:after="0" w:line="240" w:lineRule="auto"/>
        <w:contextualSpacing/>
        <w:jc w:val="both"/>
        <w:rPr>
          <w:rFonts w:ascii="Palatino Linotype" w:eastAsia="Times New Roman" w:hAnsi="Palatino Linotype" w:cs="Times New Roman"/>
        </w:rPr>
      </w:pPr>
      <w:r w:rsidRPr="00F66F55">
        <w:rPr>
          <w:rFonts w:ascii="Palatino Linotype" w:eastAsia="Times New Roman" w:hAnsi="Palatino Linotype" w:cs="Times New Roman"/>
        </w:rPr>
        <w:t>may not change or alter the terms of the purchase order; and</w:t>
      </w:r>
    </w:p>
    <w:p w:rsidR="00784BE6" w:rsidRPr="00F66F55" w:rsidRDefault="00784BE6" w:rsidP="00991B6F">
      <w:pPr>
        <w:numPr>
          <w:ilvl w:val="0"/>
          <w:numId w:val="11"/>
        </w:numPr>
        <w:spacing w:after="0" w:line="240" w:lineRule="auto"/>
        <w:contextualSpacing/>
        <w:jc w:val="both"/>
        <w:rPr>
          <w:rFonts w:ascii="Palatino Linotype" w:eastAsia="Times New Roman" w:hAnsi="Palatino Linotype" w:cs="Times New Roman"/>
        </w:rPr>
      </w:pPr>
      <w:r w:rsidRPr="00F66F55">
        <w:rPr>
          <w:rFonts w:ascii="Palatino Linotype" w:eastAsia="Times New Roman" w:hAnsi="Palatino Linotype" w:cs="Times New Roman"/>
        </w:rPr>
        <w:t>must undertake to deliver the services on or before the date set in the purchase order for delivery of the goods or services.</w:t>
      </w:r>
    </w:p>
    <w:p w:rsidR="00784BE6" w:rsidRPr="00F66F55" w:rsidRDefault="00784BE6" w:rsidP="00991B6F">
      <w:pPr>
        <w:numPr>
          <w:ilvl w:val="0"/>
          <w:numId w:val="11"/>
        </w:numPr>
        <w:spacing w:after="0" w:line="240" w:lineRule="auto"/>
        <w:contextualSpacing/>
        <w:jc w:val="both"/>
        <w:rPr>
          <w:rFonts w:ascii="Palatino Linotype" w:eastAsia="Times New Roman" w:hAnsi="Palatino Linotype" w:cs="Times New Roman"/>
        </w:rPr>
      </w:pPr>
      <w:r w:rsidRPr="00F66F55">
        <w:rPr>
          <w:rFonts w:ascii="Palatino Linotype" w:eastAsia="Times New Roman" w:hAnsi="Palatino Linotype" w:cs="Times New Roman"/>
        </w:rPr>
        <w:t xml:space="preserve">The purchase shall be valid for </w:t>
      </w:r>
      <w:r w:rsidRPr="00F66F55">
        <w:rPr>
          <w:rFonts w:ascii="Palatino Linotype" w:eastAsia="Times New Roman" w:hAnsi="Palatino Linotype" w:cs="Times New Roman"/>
          <w:i/>
        </w:rPr>
        <w:t xml:space="preserve">30 </w:t>
      </w:r>
      <w:r w:rsidRPr="00F66F55">
        <w:rPr>
          <w:rFonts w:ascii="Palatino Linotype" w:eastAsia="Times New Roman" w:hAnsi="Palatino Linotype" w:cs="Times New Roman"/>
        </w:rPr>
        <w:t xml:space="preserve">days only and will be cancelled there after </w:t>
      </w:r>
    </w:p>
    <w:p w:rsidR="00784BE6" w:rsidRPr="00F66F55" w:rsidRDefault="00784BE6" w:rsidP="00991B6F">
      <w:pPr>
        <w:spacing w:after="0" w:line="240" w:lineRule="auto"/>
        <w:ind w:left="720"/>
        <w:jc w:val="both"/>
        <w:rPr>
          <w:rFonts w:ascii="Palatino Linotype" w:eastAsia="Times New Roman" w:hAnsi="Palatino Linotype" w:cs="Times New Roman"/>
        </w:rPr>
      </w:pPr>
    </w:p>
    <w:p w:rsidR="00784BE6" w:rsidRPr="00F66F55" w:rsidRDefault="00784BE6" w:rsidP="00991B6F">
      <w:pPr>
        <w:numPr>
          <w:ilvl w:val="0"/>
          <w:numId w:val="9"/>
        </w:numPr>
        <w:spacing w:after="0" w:line="240" w:lineRule="auto"/>
        <w:contextualSpacing/>
        <w:jc w:val="both"/>
        <w:rPr>
          <w:rFonts w:ascii="Palatino Linotype" w:eastAsia="Times New Roman" w:hAnsi="Palatino Linotype" w:cs="Times New Roman"/>
          <w:b/>
        </w:rPr>
      </w:pPr>
      <w:r w:rsidRPr="00F66F55">
        <w:rPr>
          <w:rFonts w:ascii="Palatino Linotype" w:eastAsia="Times New Roman" w:hAnsi="Palatino Linotype" w:cs="Times New Roman"/>
          <w:b/>
        </w:rPr>
        <w:t>General Conditions of Contract</w:t>
      </w:r>
    </w:p>
    <w:p w:rsidR="00784BE6" w:rsidRPr="00F66F55" w:rsidRDefault="00784BE6" w:rsidP="009D0620">
      <w:pPr>
        <w:spacing w:after="0" w:line="240" w:lineRule="auto"/>
        <w:ind w:left="720"/>
        <w:contextualSpacing/>
        <w:jc w:val="both"/>
        <w:rPr>
          <w:rFonts w:ascii="Palatino Linotype" w:eastAsia="Times New Roman" w:hAnsi="Palatino Linotype" w:cs="Times New Roman"/>
        </w:rPr>
      </w:pPr>
      <w:r w:rsidRPr="00F66F55">
        <w:rPr>
          <w:rFonts w:ascii="Palatino Linotype" w:eastAsia="Times New Roman" w:hAnsi="Palatino Linotype" w:cs="Times New Roman"/>
        </w:rPr>
        <w:t>The general terms and conditions shall be as per the General Conditions of Contract (Services) Ref. No.</w:t>
      </w:r>
      <w:r w:rsidR="008A0F60">
        <w:rPr>
          <w:rFonts w:ascii="Palatino Linotype" w:eastAsia="Times New Roman" w:hAnsi="Palatino Linotype" w:cs="Times New Roman"/>
        </w:rPr>
        <w:t xml:space="preserve"> </w:t>
      </w:r>
      <w:r w:rsidR="00E83DD1">
        <w:rPr>
          <w:rFonts w:ascii="Palatino Linotype" w:eastAsia="Times New Roman" w:hAnsi="Palatino Linotype" w:cs="Times New Roman"/>
        </w:rPr>
        <w:t>–G/IQ/-</w:t>
      </w:r>
      <w:r w:rsidR="005D138A">
        <w:rPr>
          <w:rFonts w:ascii="Palatino Linotype" w:eastAsia="Times New Roman" w:hAnsi="Palatino Linotype" w:cs="Times New Roman"/>
        </w:rPr>
        <w:t>03</w:t>
      </w:r>
      <w:r w:rsidR="009D0620">
        <w:rPr>
          <w:rFonts w:ascii="Palatino Linotype" w:eastAsia="Times New Roman" w:hAnsi="Palatino Linotype" w:cs="Times New Roman"/>
        </w:rPr>
        <w:t>/202</w:t>
      </w:r>
      <w:r w:rsidR="003577C7">
        <w:rPr>
          <w:rFonts w:ascii="Palatino Linotype" w:eastAsia="Times New Roman" w:hAnsi="Palatino Linotype" w:cs="Times New Roman"/>
        </w:rPr>
        <w:t>3</w:t>
      </w:r>
      <w:r w:rsidR="00DF3415" w:rsidRPr="00F66F55">
        <w:rPr>
          <w:rFonts w:ascii="Palatino Linotype" w:eastAsia="Times New Roman" w:hAnsi="Palatino Linotype" w:cs="Times New Roman"/>
        </w:rPr>
        <w:t xml:space="preserve"> </w:t>
      </w:r>
      <w:r w:rsidRPr="00F66F55">
        <w:rPr>
          <w:rFonts w:ascii="Palatino Linotype" w:eastAsia="Times New Roman" w:hAnsi="Palatino Linotype" w:cs="Times New Roman"/>
        </w:rPr>
        <w:t>posted in the website of the</w:t>
      </w:r>
      <w:r w:rsidR="009856DD" w:rsidRPr="00F66F55">
        <w:rPr>
          <w:rFonts w:ascii="Palatino Linotype" w:eastAsia="Times New Roman" w:hAnsi="Palatino Linotype" w:cs="Times New Roman"/>
        </w:rPr>
        <w:t xml:space="preserve"> Procurement</w:t>
      </w:r>
      <w:r w:rsidRPr="00F66F55">
        <w:rPr>
          <w:rFonts w:ascii="Palatino Linotype" w:eastAsia="Times New Roman" w:hAnsi="Palatino Linotype" w:cs="Times New Roman"/>
        </w:rPr>
        <w:t xml:space="preserve"> Policy Unit subject to the data provided hereunder.</w:t>
      </w:r>
    </w:p>
    <w:p w:rsidR="00784BE6" w:rsidRPr="00F66F55" w:rsidRDefault="00784BE6" w:rsidP="00991B6F">
      <w:pPr>
        <w:spacing w:after="0" w:line="240" w:lineRule="auto"/>
        <w:ind w:left="720" w:hanging="360"/>
        <w:contextualSpacing/>
        <w:jc w:val="both"/>
        <w:rPr>
          <w:rFonts w:ascii="Palatino Linotype" w:eastAsia="Times New Roman" w:hAnsi="Palatino Linotype" w:cs="Times New Roman"/>
        </w:rPr>
      </w:pPr>
    </w:p>
    <w:p w:rsidR="00784BE6" w:rsidRPr="00F66F55" w:rsidRDefault="00784BE6" w:rsidP="00991B6F">
      <w:pPr>
        <w:numPr>
          <w:ilvl w:val="0"/>
          <w:numId w:val="9"/>
        </w:numPr>
        <w:spacing w:after="0" w:line="240" w:lineRule="auto"/>
        <w:contextualSpacing/>
        <w:jc w:val="both"/>
        <w:rPr>
          <w:rFonts w:ascii="Palatino Linotype" w:eastAsia="Times New Roman" w:hAnsi="Palatino Linotype" w:cs="Times New Roman"/>
          <w:b/>
        </w:rPr>
      </w:pPr>
      <w:r w:rsidRPr="00F66F55">
        <w:rPr>
          <w:rFonts w:ascii="Palatino Linotype" w:eastAsia="Times New Roman" w:hAnsi="Palatino Linotype" w:cs="Times New Roman"/>
          <w:b/>
        </w:rPr>
        <w:t>Project Manager</w:t>
      </w:r>
    </w:p>
    <w:p w:rsidR="00784BE6" w:rsidRPr="00F66F55" w:rsidRDefault="00784BE6" w:rsidP="00991B6F">
      <w:pPr>
        <w:spacing w:after="0" w:line="240" w:lineRule="auto"/>
        <w:ind w:left="720"/>
        <w:jc w:val="both"/>
        <w:rPr>
          <w:rFonts w:ascii="Palatino Linotype" w:eastAsia="Times New Roman" w:hAnsi="Palatino Linotype" w:cs="Times New Roman"/>
          <w:b/>
          <w:i/>
        </w:rPr>
      </w:pPr>
      <w:r w:rsidRPr="00F66F55">
        <w:rPr>
          <w:rFonts w:ascii="Palatino Linotype" w:eastAsia="Times New Roman" w:hAnsi="Palatino Linotype" w:cs="Times New Roman"/>
        </w:rPr>
        <w:t>The Project Manager is the person appointed by the Employer responsible for supervising the execution of the services and administrating the contract.</w:t>
      </w:r>
    </w:p>
    <w:p w:rsidR="00784BE6" w:rsidRPr="00F66F55" w:rsidRDefault="00784BE6" w:rsidP="00991B6F">
      <w:pPr>
        <w:spacing w:after="0" w:line="240" w:lineRule="auto"/>
        <w:ind w:left="720" w:hanging="360"/>
        <w:jc w:val="both"/>
        <w:rPr>
          <w:rFonts w:ascii="Palatino Linotype" w:eastAsia="Times New Roman" w:hAnsi="Palatino Linotype" w:cs="Times New Roman"/>
          <w:b/>
          <w:i/>
        </w:rPr>
      </w:pPr>
    </w:p>
    <w:p w:rsidR="00784BE6" w:rsidRPr="00F66F55" w:rsidRDefault="00784BE6" w:rsidP="00991B6F">
      <w:pPr>
        <w:numPr>
          <w:ilvl w:val="0"/>
          <w:numId w:val="9"/>
        </w:numPr>
        <w:spacing w:after="0" w:line="240" w:lineRule="auto"/>
        <w:contextualSpacing/>
        <w:jc w:val="both"/>
        <w:rPr>
          <w:rFonts w:ascii="Palatino Linotype" w:eastAsia="Times New Roman" w:hAnsi="Palatino Linotype" w:cs="Times New Roman"/>
          <w:b/>
          <w:i/>
        </w:rPr>
      </w:pPr>
      <w:r w:rsidRPr="00F66F55">
        <w:rPr>
          <w:rFonts w:ascii="Palatino Linotype" w:eastAsia="Times New Roman" w:hAnsi="Palatino Linotype" w:cs="Times New Roman"/>
          <w:b/>
        </w:rPr>
        <w:t xml:space="preserve">Advanced payment </w:t>
      </w:r>
    </w:p>
    <w:p w:rsidR="00784BE6" w:rsidRPr="00F66F55" w:rsidRDefault="00784BE6" w:rsidP="00991B6F">
      <w:pPr>
        <w:spacing w:after="0" w:line="240" w:lineRule="auto"/>
        <w:ind w:left="720"/>
        <w:contextualSpacing/>
        <w:jc w:val="both"/>
        <w:rPr>
          <w:rFonts w:ascii="Palatino Linotype" w:eastAsia="Times New Roman" w:hAnsi="Palatino Linotype" w:cs="Times New Roman"/>
        </w:rPr>
      </w:pPr>
      <w:r w:rsidRPr="00F66F55">
        <w:rPr>
          <w:rFonts w:ascii="Palatino Linotype" w:eastAsia="Times New Roman" w:hAnsi="Palatino Linotype" w:cs="Times New Roman"/>
        </w:rPr>
        <w:t>Advance payment is not applicable.</w:t>
      </w:r>
    </w:p>
    <w:p w:rsidR="00784BE6" w:rsidRPr="00F66F55" w:rsidRDefault="00784BE6" w:rsidP="00991B6F">
      <w:pPr>
        <w:spacing w:after="0" w:line="240" w:lineRule="auto"/>
        <w:ind w:left="720" w:hanging="360"/>
        <w:contextualSpacing/>
        <w:jc w:val="both"/>
        <w:rPr>
          <w:rFonts w:ascii="Palatino Linotype" w:eastAsia="Times New Roman" w:hAnsi="Palatino Linotype" w:cs="Times New Roman"/>
        </w:rPr>
      </w:pPr>
    </w:p>
    <w:p w:rsidR="00784BE6" w:rsidRPr="00F66F55" w:rsidRDefault="00784BE6" w:rsidP="00991B6F">
      <w:pPr>
        <w:numPr>
          <w:ilvl w:val="0"/>
          <w:numId w:val="9"/>
        </w:numPr>
        <w:spacing w:after="0" w:line="240" w:lineRule="auto"/>
        <w:contextualSpacing/>
        <w:jc w:val="both"/>
        <w:rPr>
          <w:rFonts w:ascii="Palatino Linotype" w:eastAsia="Times New Roman" w:hAnsi="Palatino Linotype" w:cs="Times New Roman"/>
          <w:b/>
        </w:rPr>
      </w:pPr>
      <w:r w:rsidRPr="00F66F55">
        <w:rPr>
          <w:rFonts w:ascii="Palatino Linotype" w:eastAsia="Times New Roman" w:hAnsi="Palatino Linotype" w:cs="Times New Roman"/>
          <w:b/>
        </w:rPr>
        <w:t>Payment</w:t>
      </w:r>
    </w:p>
    <w:p w:rsidR="00784BE6" w:rsidRPr="00F66F55" w:rsidRDefault="00784BE6" w:rsidP="00991B6F">
      <w:pPr>
        <w:spacing w:after="0" w:line="240" w:lineRule="auto"/>
        <w:ind w:left="720"/>
        <w:jc w:val="both"/>
        <w:rPr>
          <w:rFonts w:ascii="Palatino Linotype" w:eastAsia="Times New Roman" w:hAnsi="Palatino Linotype" w:cs="Times New Roman"/>
        </w:rPr>
      </w:pPr>
      <w:r w:rsidRPr="00F66F55">
        <w:rPr>
          <w:rFonts w:ascii="Palatino Linotype" w:eastAsia="Times New Roman" w:hAnsi="Palatino Linotype" w:cs="Times New Roman"/>
        </w:rPr>
        <w:t>The Employer undertakes to effect payment within 30 days after completion of the services to the satisfaction of the Client</w:t>
      </w:r>
      <w:r w:rsidR="009856DD" w:rsidRPr="00F66F55">
        <w:rPr>
          <w:rFonts w:ascii="Palatino Linotype" w:eastAsia="Times New Roman" w:hAnsi="Palatino Linotype" w:cs="Times New Roman"/>
        </w:rPr>
        <w:t>,</w:t>
      </w:r>
      <w:r w:rsidRPr="00F66F55">
        <w:rPr>
          <w:rFonts w:ascii="Palatino Linotype" w:eastAsia="Times New Roman" w:hAnsi="Palatino Linotype" w:cs="Times New Roman"/>
        </w:rPr>
        <w:t xml:space="preserve"> subject to the Service Provider</w:t>
      </w:r>
      <w:r w:rsidR="009856DD" w:rsidRPr="00F66F55">
        <w:rPr>
          <w:rFonts w:ascii="Palatino Linotype" w:eastAsia="Times New Roman" w:hAnsi="Palatino Linotype" w:cs="Times New Roman"/>
        </w:rPr>
        <w:t>,</w:t>
      </w:r>
      <w:r w:rsidRPr="00F66F55">
        <w:rPr>
          <w:rFonts w:ascii="Palatino Linotype" w:eastAsia="Times New Roman" w:hAnsi="Palatino Linotype" w:cs="Times New Roman"/>
        </w:rPr>
        <w:t xml:space="preserve"> making goods all defects and submitting all required documents to initiate payment. Final payment shall be adjusted to reflect any noncompliance in the execution of the contract.</w:t>
      </w:r>
    </w:p>
    <w:p w:rsidR="00784BE6" w:rsidRPr="00F66F55" w:rsidRDefault="00784BE6" w:rsidP="00991B6F">
      <w:pPr>
        <w:spacing w:after="0" w:line="240" w:lineRule="auto"/>
        <w:ind w:left="720" w:hanging="360"/>
        <w:jc w:val="both"/>
        <w:rPr>
          <w:rFonts w:ascii="Palatino Linotype" w:eastAsia="Times New Roman" w:hAnsi="Palatino Linotype" w:cs="Times New Roman"/>
        </w:rPr>
      </w:pPr>
    </w:p>
    <w:p w:rsidR="00784BE6" w:rsidRPr="001C1A72" w:rsidRDefault="00784BE6" w:rsidP="001C1A72">
      <w:pPr>
        <w:numPr>
          <w:ilvl w:val="0"/>
          <w:numId w:val="9"/>
        </w:numPr>
        <w:spacing w:after="0" w:line="240" w:lineRule="auto"/>
        <w:contextualSpacing/>
        <w:jc w:val="both"/>
        <w:rPr>
          <w:rFonts w:ascii="Palatino Linotype" w:eastAsia="Times New Roman" w:hAnsi="Palatino Linotype" w:cs="Times New Roman"/>
          <w:b/>
        </w:rPr>
      </w:pPr>
      <w:r w:rsidRPr="00F66F55">
        <w:rPr>
          <w:rFonts w:ascii="Palatino Linotype" w:eastAsia="Times New Roman" w:hAnsi="Palatino Linotype" w:cs="Times New Roman"/>
          <w:b/>
        </w:rPr>
        <w:t xml:space="preserve">Insurance Covers </w:t>
      </w:r>
      <w:r w:rsidRPr="00F66F55">
        <w:rPr>
          <w:rFonts w:ascii="Palatino Linotype" w:eastAsia="Times New Roman" w:hAnsi="Palatino Linotype" w:cs="Times New Roman"/>
          <w:i/>
        </w:rPr>
        <w:t>[Not applicable].</w:t>
      </w:r>
    </w:p>
    <w:p w:rsidR="00784BE6" w:rsidRPr="00F66F55" w:rsidRDefault="00784BE6" w:rsidP="00991B6F">
      <w:pPr>
        <w:numPr>
          <w:ilvl w:val="0"/>
          <w:numId w:val="9"/>
        </w:numPr>
        <w:spacing w:after="0" w:line="240" w:lineRule="auto"/>
        <w:contextualSpacing/>
        <w:jc w:val="both"/>
        <w:rPr>
          <w:rFonts w:ascii="Palatino Linotype" w:eastAsia="Times New Roman" w:hAnsi="Palatino Linotype" w:cs="Times New Roman"/>
          <w:i/>
        </w:rPr>
      </w:pPr>
      <w:r w:rsidRPr="00F66F55">
        <w:rPr>
          <w:rFonts w:ascii="Palatino Linotype" w:eastAsia="Times New Roman" w:hAnsi="Palatino Linotype" w:cs="Times New Roman"/>
          <w:b/>
        </w:rPr>
        <w:t xml:space="preserve">Performance Security </w:t>
      </w:r>
      <w:r w:rsidRPr="00F66F55">
        <w:rPr>
          <w:rFonts w:ascii="Palatino Linotype" w:eastAsia="Times New Roman" w:hAnsi="Palatino Linotype" w:cs="Times New Roman"/>
          <w:i/>
        </w:rPr>
        <w:t>[Not applicable]</w:t>
      </w:r>
    </w:p>
    <w:p w:rsidR="00784BE6" w:rsidRPr="00F66F55" w:rsidRDefault="00784BE6" w:rsidP="00991B6F">
      <w:pPr>
        <w:spacing w:after="0" w:line="240" w:lineRule="auto"/>
        <w:ind w:left="720" w:hanging="360"/>
        <w:contextualSpacing/>
        <w:jc w:val="both"/>
        <w:rPr>
          <w:rFonts w:ascii="Palatino Linotype" w:eastAsia="Times New Roman" w:hAnsi="Palatino Linotype" w:cs="Times New Roman"/>
          <w:i/>
        </w:rPr>
      </w:pPr>
    </w:p>
    <w:p w:rsidR="00784BE6" w:rsidRPr="003C0BD4" w:rsidRDefault="00784BE6" w:rsidP="00991B6F">
      <w:pPr>
        <w:numPr>
          <w:ilvl w:val="0"/>
          <w:numId w:val="9"/>
        </w:numPr>
        <w:spacing w:after="0" w:line="240" w:lineRule="auto"/>
        <w:contextualSpacing/>
        <w:jc w:val="both"/>
        <w:rPr>
          <w:rFonts w:ascii="Palatino Linotype" w:eastAsia="Times New Roman" w:hAnsi="Palatino Linotype" w:cs="Times New Roman"/>
          <w:b/>
          <w:i/>
        </w:rPr>
      </w:pPr>
      <w:r w:rsidRPr="00F66F55">
        <w:rPr>
          <w:rFonts w:ascii="Palatino Linotype" w:eastAsia="Times New Roman" w:hAnsi="Palatino Linotype" w:cs="Times New Roman"/>
          <w:b/>
        </w:rPr>
        <w:t xml:space="preserve">Liquidated damages </w:t>
      </w:r>
      <w:r w:rsidRPr="00F66F55">
        <w:rPr>
          <w:rFonts w:ascii="Palatino Linotype" w:eastAsia="Times New Roman" w:hAnsi="Palatino Linotype" w:cs="Times New Roman"/>
          <w:i/>
        </w:rPr>
        <w:t>[insert quantum and conditions attached, applicable].</w:t>
      </w:r>
    </w:p>
    <w:p w:rsidR="003C0BD4" w:rsidRDefault="003C0BD4" w:rsidP="003C0BD4">
      <w:pPr>
        <w:pStyle w:val="ListParagraph"/>
        <w:rPr>
          <w:rFonts w:ascii="Palatino Linotype" w:eastAsia="Times New Roman" w:hAnsi="Palatino Linotype" w:cs="Times New Roman"/>
          <w:b/>
          <w:i/>
        </w:rPr>
      </w:pPr>
    </w:p>
    <w:p w:rsidR="003C0BD4" w:rsidRDefault="003C0BD4" w:rsidP="003C0BD4">
      <w:pPr>
        <w:spacing w:after="0" w:line="240" w:lineRule="auto"/>
        <w:ind w:right="-545"/>
        <w:jc w:val="center"/>
        <w:rPr>
          <w:rFonts w:ascii="Palatino Linotype" w:eastAsia="Times New Roman" w:hAnsi="Palatino Linotype" w:cs="Times New Roman"/>
          <w:b/>
          <w:sz w:val="32"/>
          <w:szCs w:val="24"/>
          <w:lang w:val="en-ZA"/>
        </w:rPr>
      </w:pPr>
      <w:r>
        <w:rPr>
          <w:rFonts w:ascii="Palatino Linotype" w:eastAsia="Calibri" w:hAnsi="Palatino Linotype" w:cs="Times New Roman"/>
          <w:noProof/>
          <w:color w:val="800080"/>
        </w:rPr>
        <w:drawing>
          <wp:inline distT="0" distB="0" distL="0" distR="0">
            <wp:extent cx="771525" cy="800100"/>
            <wp:effectExtent l="0" t="0" r="9525" b="0"/>
            <wp:docPr id="2" name="Picture 2" descr="Description: GO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OV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1525" cy="800100"/>
                    </a:xfrm>
                    <a:prstGeom prst="rect">
                      <a:avLst/>
                    </a:prstGeom>
                    <a:noFill/>
                    <a:ln>
                      <a:noFill/>
                    </a:ln>
                  </pic:spPr>
                </pic:pic>
              </a:graphicData>
            </a:graphic>
          </wp:inline>
        </w:drawing>
      </w:r>
    </w:p>
    <w:p w:rsidR="003C0BD4" w:rsidRDefault="003C0BD4" w:rsidP="003C0BD4">
      <w:pPr>
        <w:spacing w:after="0" w:line="240" w:lineRule="auto"/>
        <w:ind w:right="-545"/>
        <w:jc w:val="center"/>
        <w:rPr>
          <w:rFonts w:ascii="Palatino Linotype" w:eastAsia="Times New Roman" w:hAnsi="Palatino Linotype" w:cs="Times New Roman"/>
          <w:b/>
          <w:sz w:val="32"/>
          <w:szCs w:val="24"/>
          <w:lang w:val="en-ZA"/>
        </w:rPr>
      </w:pPr>
    </w:p>
    <w:p w:rsidR="003C0BD4" w:rsidRDefault="003C0BD4" w:rsidP="003C0BD4">
      <w:pPr>
        <w:spacing w:after="0" w:line="240" w:lineRule="auto"/>
        <w:ind w:right="-545"/>
        <w:jc w:val="center"/>
        <w:rPr>
          <w:rFonts w:ascii="Palatino Linotype" w:eastAsia="Times New Roman" w:hAnsi="Palatino Linotype" w:cs="Times New Roman"/>
          <w:b/>
          <w:sz w:val="32"/>
          <w:szCs w:val="24"/>
          <w:lang w:val="en-ZA"/>
        </w:rPr>
      </w:pPr>
      <w:r>
        <w:rPr>
          <w:rFonts w:ascii="Palatino Linotype" w:eastAsia="Times New Roman" w:hAnsi="Palatino Linotype" w:cs="Times New Roman"/>
          <w:b/>
          <w:sz w:val="32"/>
          <w:szCs w:val="24"/>
          <w:lang w:val="en-ZA"/>
        </w:rPr>
        <w:t>Republic Of Namibia</w:t>
      </w:r>
    </w:p>
    <w:p w:rsidR="003C0BD4" w:rsidRDefault="003C0BD4" w:rsidP="003C0BD4">
      <w:pPr>
        <w:pBdr>
          <w:top w:val="single" w:sz="4" w:space="1" w:color="auto"/>
          <w:left w:val="single" w:sz="4" w:space="4" w:color="auto"/>
          <w:bottom w:val="single" w:sz="4" w:space="1" w:color="auto"/>
          <w:right w:val="single" w:sz="4" w:space="4" w:color="auto"/>
        </w:pBdr>
        <w:spacing w:after="0" w:line="240" w:lineRule="auto"/>
        <w:ind w:right="-545"/>
        <w:jc w:val="center"/>
        <w:rPr>
          <w:rFonts w:ascii="Palatino Linotype" w:eastAsia="Times New Roman" w:hAnsi="Palatino Linotype" w:cs="Times New Roman"/>
          <w:b/>
          <w:sz w:val="28"/>
          <w:szCs w:val="20"/>
          <w:lang w:val="en-ZA"/>
        </w:rPr>
      </w:pPr>
      <w:r>
        <w:rPr>
          <w:rFonts w:ascii="Palatino Linotype" w:eastAsia="Times New Roman" w:hAnsi="Palatino Linotype" w:cs="Times New Roman"/>
          <w:b/>
          <w:sz w:val="28"/>
          <w:szCs w:val="24"/>
          <w:lang w:val="en-ZA"/>
        </w:rPr>
        <w:t xml:space="preserve">Ministry of Labour, Industrial Relations and Employment Creation </w:t>
      </w:r>
    </w:p>
    <w:p w:rsidR="003C0BD4" w:rsidRDefault="003C0BD4" w:rsidP="003C0BD4">
      <w:pPr>
        <w:spacing w:after="0" w:line="240" w:lineRule="auto"/>
        <w:ind w:right="-545"/>
        <w:jc w:val="center"/>
        <w:rPr>
          <w:rFonts w:ascii="Palatino Linotype" w:eastAsia="Times New Roman" w:hAnsi="Palatino Linotype" w:cs="Times New Roman"/>
          <w:b/>
          <w:sz w:val="28"/>
          <w:szCs w:val="20"/>
          <w:lang w:val="en-ZA"/>
        </w:rPr>
      </w:pPr>
    </w:p>
    <w:p w:rsidR="003C0BD4" w:rsidRDefault="003C0BD4" w:rsidP="003C0BD4">
      <w:pPr>
        <w:spacing w:after="0" w:line="240" w:lineRule="auto"/>
        <w:ind w:right="-545"/>
        <w:jc w:val="both"/>
        <w:rPr>
          <w:rFonts w:ascii="Palatino Linotype" w:eastAsia="Times New Roman" w:hAnsi="Palatino Linotype" w:cs="Times New Roman"/>
          <w:b/>
          <w:sz w:val="28"/>
          <w:szCs w:val="20"/>
          <w:lang w:val="en-ZA"/>
        </w:rPr>
      </w:pPr>
      <w:r>
        <w:rPr>
          <w:rFonts w:ascii="Palatino Linotype" w:eastAsia="Times New Roman" w:hAnsi="Palatino Linotype" w:cs="Times New Roman"/>
          <w:b/>
          <w:sz w:val="28"/>
          <w:szCs w:val="20"/>
          <w:lang w:val="en-ZA"/>
        </w:rPr>
        <w:t>Written undertaking in terms of Section 138 of the Labour Act, 2007 (Act No. 11 off 2007) and Section 50(2)(d) of the Public Procurement Act, 2015 (Act No. 15 of 2015</w:t>
      </w:r>
    </w:p>
    <w:p w:rsidR="003C0BD4" w:rsidRDefault="003C0BD4" w:rsidP="003C0BD4">
      <w:pPr>
        <w:tabs>
          <w:tab w:val="left" w:pos="7127"/>
        </w:tabs>
        <w:spacing w:after="0" w:line="240" w:lineRule="auto"/>
        <w:ind w:right="-545"/>
        <w:rPr>
          <w:rFonts w:ascii="Palatino Linotype" w:eastAsia="Times New Roman" w:hAnsi="Palatino Linotype" w:cs="Times New Roman"/>
          <w:b/>
          <w:sz w:val="28"/>
          <w:szCs w:val="20"/>
          <w:lang w:val="en-ZA"/>
        </w:rPr>
      </w:pPr>
      <w:r>
        <w:rPr>
          <w:rFonts w:ascii="Palatino Linotype" w:eastAsia="Times New Roman" w:hAnsi="Palatino Linotype" w:cs="Times New Roman"/>
          <w:b/>
          <w:sz w:val="28"/>
          <w:szCs w:val="20"/>
          <w:lang w:val="en-ZA"/>
        </w:rPr>
        <w:tab/>
      </w:r>
    </w:p>
    <w:p w:rsidR="003C0BD4" w:rsidRDefault="003C0BD4" w:rsidP="003C0BD4">
      <w:pPr>
        <w:numPr>
          <w:ilvl w:val="0"/>
          <w:numId w:val="13"/>
        </w:numPr>
        <w:spacing w:after="0" w:line="240" w:lineRule="auto"/>
        <w:ind w:right="-545"/>
        <w:rPr>
          <w:rFonts w:ascii="Times New Roman" w:eastAsia="Times New Roman" w:hAnsi="Times New Roman" w:cs="Times New Roman"/>
          <w:b/>
          <w:sz w:val="28"/>
          <w:szCs w:val="28"/>
          <w:lang w:val="en-ZA"/>
        </w:rPr>
      </w:pPr>
      <w:r>
        <w:rPr>
          <w:rFonts w:ascii="Times New Roman" w:eastAsia="Times New Roman" w:hAnsi="Times New Roman" w:cs="Times New Roman"/>
          <w:b/>
          <w:sz w:val="28"/>
          <w:szCs w:val="28"/>
          <w:lang w:val="en-ZA"/>
        </w:rPr>
        <w:t>EMPLOYERS DETAILS</w:t>
      </w:r>
    </w:p>
    <w:p w:rsidR="003C0BD4" w:rsidRDefault="003C0BD4" w:rsidP="003C0BD4">
      <w:pPr>
        <w:tabs>
          <w:tab w:val="left" w:pos="5961"/>
        </w:tabs>
        <w:spacing w:after="0" w:line="240" w:lineRule="auto"/>
        <w:ind w:left="360" w:right="-545"/>
        <w:rPr>
          <w:rFonts w:ascii="Times New Roman" w:eastAsia="Times New Roman" w:hAnsi="Times New Roman" w:cs="Times New Roman"/>
          <w:b/>
          <w:sz w:val="28"/>
          <w:szCs w:val="28"/>
          <w:lang w:val="en-ZA"/>
        </w:rPr>
      </w:pPr>
      <w:r>
        <w:rPr>
          <w:rFonts w:ascii="Times New Roman" w:eastAsia="Times New Roman" w:hAnsi="Times New Roman" w:cs="Times New Roman"/>
          <w:b/>
          <w:sz w:val="28"/>
          <w:szCs w:val="28"/>
          <w:lang w:val="en-ZA"/>
        </w:rPr>
        <w:tab/>
      </w:r>
    </w:p>
    <w:p w:rsidR="003C0BD4" w:rsidRDefault="003C0BD4" w:rsidP="003C0BD4">
      <w:pPr>
        <w:spacing w:after="0" w:line="240" w:lineRule="auto"/>
        <w:ind w:right="-545" w:firstLine="360"/>
        <w:rPr>
          <w:rFonts w:ascii="Times New Roman" w:eastAsia="Times New Roman" w:hAnsi="Times New Roman" w:cs="Times New Roman"/>
          <w:sz w:val="28"/>
          <w:szCs w:val="28"/>
          <w:u w:val="single"/>
          <w:lang w:val="en-ZA"/>
        </w:rPr>
      </w:pPr>
      <w:r>
        <w:rPr>
          <w:rFonts w:ascii="Times New Roman" w:eastAsia="Times New Roman" w:hAnsi="Times New Roman" w:cs="Times New Roman"/>
          <w:sz w:val="28"/>
          <w:szCs w:val="28"/>
          <w:lang w:val="en-ZA"/>
        </w:rPr>
        <w:t xml:space="preserve">Company Trade Name: </w:t>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p>
    <w:p w:rsidR="003C0BD4" w:rsidRDefault="003C0BD4" w:rsidP="003C0BD4">
      <w:pPr>
        <w:spacing w:after="0" w:line="240" w:lineRule="auto"/>
        <w:ind w:left="360" w:right="-545"/>
        <w:rPr>
          <w:rFonts w:ascii="Times New Roman" w:eastAsia="Times New Roman" w:hAnsi="Times New Roman" w:cs="Times New Roman"/>
          <w:sz w:val="28"/>
          <w:szCs w:val="28"/>
          <w:lang w:val="en-ZA"/>
        </w:rPr>
      </w:pPr>
    </w:p>
    <w:p w:rsidR="003C0BD4" w:rsidRDefault="003C0BD4" w:rsidP="003C0BD4">
      <w:pPr>
        <w:spacing w:after="0" w:line="240" w:lineRule="auto"/>
        <w:ind w:left="360" w:right="-545"/>
        <w:rPr>
          <w:rFonts w:ascii="Times New Roman" w:eastAsia="Times New Roman" w:hAnsi="Times New Roman" w:cs="Times New Roman"/>
          <w:sz w:val="28"/>
          <w:szCs w:val="28"/>
          <w:u w:val="single"/>
          <w:lang w:val="en-ZA"/>
        </w:rPr>
      </w:pPr>
      <w:r>
        <w:rPr>
          <w:rFonts w:ascii="Times New Roman" w:eastAsia="Times New Roman" w:hAnsi="Times New Roman" w:cs="Times New Roman"/>
          <w:sz w:val="28"/>
          <w:szCs w:val="28"/>
          <w:lang w:val="en-ZA"/>
        </w:rPr>
        <w:t xml:space="preserve">Registration  Number: </w:t>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p>
    <w:p w:rsidR="003C0BD4" w:rsidRDefault="003C0BD4" w:rsidP="003C0BD4">
      <w:pPr>
        <w:spacing w:after="0" w:line="240" w:lineRule="auto"/>
        <w:ind w:left="360" w:right="-545"/>
        <w:rPr>
          <w:rFonts w:ascii="Times New Roman" w:eastAsia="Times New Roman" w:hAnsi="Times New Roman" w:cs="Times New Roman"/>
          <w:sz w:val="28"/>
          <w:szCs w:val="28"/>
          <w:lang w:val="en-ZA"/>
        </w:rPr>
      </w:pPr>
    </w:p>
    <w:p w:rsidR="003C0BD4" w:rsidRDefault="003C0BD4" w:rsidP="003C0BD4">
      <w:pPr>
        <w:spacing w:after="0" w:line="240" w:lineRule="auto"/>
        <w:ind w:left="360" w:right="-545"/>
        <w:rPr>
          <w:rFonts w:ascii="Times New Roman" w:eastAsia="Times New Roman" w:hAnsi="Times New Roman" w:cs="Times New Roman"/>
          <w:sz w:val="28"/>
          <w:szCs w:val="28"/>
          <w:u w:val="single"/>
          <w:lang w:val="en-ZA"/>
        </w:rPr>
      </w:pPr>
      <w:r>
        <w:rPr>
          <w:rFonts w:ascii="Times New Roman" w:eastAsia="Times New Roman" w:hAnsi="Times New Roman" w:cs="Times New Roman"/>
          <w:sz w:val="28"/>
          <w:szCs w:val="28"/>
          <w:lang w:val="en-ZA"/>
        </w:rPr>
        <w:t xml:space="preserve">Vat Number: </w:t>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p>
    <w:p w:rsidR="003C0BD4" w:rsidRDefault="003C0BD4" w:rsidP="003C0BD4">
      <w:pPr>
        <w:spacing w:after="0" w:line="240" w:lineRule="auto"/>
        <w:ind w:left="360" w:right="-545"/>
        <w:rPr>
          <w:rFonts w:ascii="Times New Roman" w:eastAsia="Times New Roman" w:hAnsi="Times New Roman" w:cs="Times New Roman"/>
          <w:sz w:val="28"/>
          <w:szCs w:val="28"/>
          <w:lang w:val="en-ZA"/>
        </w:rPr>
      </w:pPr>
    </w:p>
    <w:p w:rsidR="003C0BD4" w:rsidRDefault="003C0BD4" w:rsidP="003C0BD4">
      <w:pPr>
        <w:spacing w:after="0" w:line="240" w:lineRule="auto"/>
        <w:ind w:left="360" w:right="-545"/>
        <w:rPr>
          <w:rFonts w:ascii="Times New Roman" w:eastAsia="Times New Roman" w:hAnsi="Times New Roman" w:cs="Times New Roman"/>
          <w:sz w:val="28"/>
          <w:szCs w:val="28"/>
          <w:u w:val="single"/>
          <w:lang w:val="en-ZA"/>
        </w:rPr>
      </w:pPr>
      <w:r>
        <w:rPr>
          <w:rFonts w:ascii="Times New Roman" w:eastAsia="Times New Roman" w:hAnsi="Times New Roman" w:cs="Times New Roman"/>
          <w:sz w:val="28"/>
          <w:szCs w:val="28"/>
          <w:lang w:val="en-ZA"/>
        </w:rPr>
        <w:t xml:space="preserve">Industry/Sector: </w:t>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p>
    <w:p w:rsidR="003C0BD4" w:rsidRDefault="003C0BD4" w:rsidP="003C0BD4">
      <w:pPr>
        <w:spacing w:after="0" w:line="240" w:lineRule="auto"/>
        <w:ind w:left="360" w:right="-545"/>
        <w:rPr>
          <w:rFonts w:ascii="Times New Roman" w:eastAsia="Times New Roman" w:hAnsi="Times New Roman" w:cs="Times New Roman"/>
          <w:sz w:val="28"/>
          <w:szCs w:val="28"/>
          <w:lang w:val="en-ZA"/>
        </w:rPr>
      </w:pPr>
    </w:p>
    <w:p w:rsidR="003C0BD4" w:rsidRDefault="003C0BD4" w:rsidP="003C0BD4">
      <w:pPr>
        <w:spacing w:after="0" w:line="240" w:lineRule="auto"/>
        <w:ind w:left="360" w:right="-545"/>
        <w:rPr>
          <w:rFonts w:ascii="Times New Roman" w:eastAsia="Times New Roman" w:hAnsi="Times New Roman" w:cs="Times New Roman"/>
          <w:sz w:val="28"/>
          <w:szCs w:val="28"/>
          <w:u w:val="single"/>
          <w:lang w:val="en-ZA"/>
        </w:rPr>
      </w:pPr>
      <w:r>
        <w:rPr>
          <w:rFonts w:ascii="Times New Roman" w:eastAsia="Times New Roman" w:hAnsi="Times New Roman" w:cs="Times New Roman"/>
          <w:sz w:val="28"/>
          <w:szCs w:val="28"/>
          <w:lang w:val="en-ZA"/>
        </w:rPr>
        <w:t xml:space="preserve">Place of Business: </w:t>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p>
    <w:p w:rsidR="003C0BD4" w:rsidRDefault="003C0BD4" w:rsidP="003C0BD4">
      <w:pPr>
        <w:spacing w:after="0" w:line="240" w:lineRule="auto"/>
        <w:ind w:left="360" w:right="-545"/>
        <w:rPr>
          <w:rFonts w:ascii="Times New Roman" w:eastAsia="Times New Roman" w:hAnsi="Times New Roman" w:cs="Times New Roman"/>
          <w:sz w:val="28"/>
          <w:szCs w:val="28"/>
          <w:lang w:val="en-ZA"/>
        </w:rPr>
      </w:pPr>
    </w:p>
    <w:p w:rsidR="003C0BD4" w:rsidRDefault="003C0BD4" w:rsidP="003C0BD4">
      <w:pPr>
        <w:spacing w:after="0" w:line="240" w:lineRule="auto"/>
        <w:ind w:left="360" w:right="-545"/>
        <w:rPr>
          <w:rFonts w:ascii="Times New Roman" w:eastAsia="Times New Roman" w:hAnsi="Times New Roman" w:cs="Times New Roman"/>
          <w:sz w:val="28"/>
          <w:szCs w:val="28"/>
          <w:u w:val="single"/>
          <w:lang w:val="en-ZA"/>
        </w:rPr>
      </w:pPr>
      <w:r>
        <w:rPr>
          <w:rFonts w:ascii="Times New Roman" w:eastAsia="Times New Roman" w:hAnsi="Times New Roman" w:cs="Times New Roman"/>
          <w:sz w:val="28"/>
          <w:szCs w:val="28"/>
          <w:lang w:val="en-ZA"/>
        </w:rPr>
        <w:t xml:space="preserve">Physical Address: </w:t>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p>
    <w:p w:rsidR="003C0BD4" w:rsidRDefault="003C0BD4" w:rsidP="003C0BD4">
      <w:pPr>
        <w:spacing w:after="0" w:line="240" w:lineRule="auto"/>
        <w:ind w:left="360" w:right="-545"/>
        <w:rPr>
          <w:rFonts w:ascii="Times New Roman" w:eastAsia="Times New Roman" w:hAnsi="Times New Roman" w:cs="Times New Roman"/>
          <w:sz w:val="28"/>
          <w:szCs w:val="28"/>
          <w:lang w:val="en-ZA"/>
        </w:rPr>
      </w:pPr>
    </w:p>
    <w:p w:rsidR="003C0BD4" w:rsidRDefault="003C0BD4" w:rsidP="003C0BD4">
      <w:pPr>
        <w:spacing w:after="0" w:line="240" w:lineRule="auto"/>
        <w:ind w:left="360" w:right="-545"/>
        <w:rPr>
          <w:rFonts w:ascii="Times New Roman" w:eastAsia="Times New Roman" w:hAnsi="Times New Roman" w:cs="Times New Roman"/>
          <w:sz w:val="28"/>
          <w:szCs w:val="28"/>
          <w:u w:val="single"/>
          <w:lang w:val="en-ZA"/>
        </w:rPr>
      </w:pPr>
      <w:r>
        <w:rPr>
          <w:rFonts w:ascii="Times New Roman" w:eastAsia="Times New Roman" w:hAnsi="Times New Roman" w:cs="Times New Roman"/>
          <w:sz w:val="28"/>
          <w:szCs w:val="28"/>
          <w:lang w:val="en-ZA"/>
        </w:rPr>
        <w:t xml:space="preserve">Telephone Number: </w:t>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p>
    <w:p w:rsidR="003C0BD4" w:rsidRDefault="003C0BD4" w:rsidP="003C0BD4">
      <w:pPr>
        <w:spacing w:after="0" w:line="240" w:lineRule="auto"/>
        <w:ind w:left="360" w:right="-545"/>
        <w:rPr>
          <w:rFonts w:ascii="Times New Roman" w:eastAsia="Times New Roman" w:hAnsi="Times New Roman" w:cs="Times New Roman"/>
          <w:sz w:val="28"/>
          <w:szCs w:val="28"/>
          <w:lang w:val="en-ZA"/>
        </w:rPr>
      </w:pPr>
    </w:p>
    <w:p w:rsidR="003C0BD4" w:rsidRDefault="003C0BD4" w:rsidP="003C0BD4">
      <w:pPr>
        <w:spacing w:after="0" w:line="240" w:lineRule="auto"/>
        <w:ind w:left="360" w:right="-545"/>
        <w:rPr>
          <w:rFonts w:ascii="Times New Roman" w:eastAsia="Times New Roman" w:hAnsi="Times New Roman" w:cs="Times New Roman"/>
          <w:sz w:val="28"/>
          <w:szCs w:val="28"/>
          <w:lang w:val="en-ZA"/>
        </w:rPr>
      </w:pPr>
      <w:r>
        <w:rPr>
          <w:rFonts w:ascii="Times New Roman" w:eastAsia="Times New Roman" w:hAnsi="Times New Roman" w:cs="Times New Roman"/>
          <w:sz w:val="28"/>
          <w:szCs w:val="28"/>
          <w:lang w:val="en-ZA"/>
        </w:rPr>
        <w:t xml:space="preserve">Cellphone: </w:t>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t>______________________________</w:t>
      </w:r>
      <w:r>
        <w:rPr>
          <w:rFonts w:ascii="Times New Roman" w:eastAsia="Times New Roman" w:hAnsi="Times New Roman" w:cs="Times New Roman"/>
          <w:sz w:val="28"/>
          <w:szCs w:val="28"/>
          <w:lang w:val="en-ZA"/>
        </w:rPr>
        <w:tab/>
      </w:r>
    </w:p>
    <w:p w:rsidR="003C0BD4" w:rsidRDefault="003C0BD4" w:rsidP="003C0BD4">
      <w:pPr>
        <w:spacing w:after="0" w:line="240" w:lineRule="auto"/>
        <w:ind w:left="360" w:right="-545"/>
        <w:rPr>
          <w:rFonts w:ascii="Times New Roman" w:eastAsia="Times New Roman" w:hAnsi="Times New Roman" w:cs="Times New Roman"/>
          <w:sz w:val="28"/>
          <w:szCs w:val="28"/>
          <w:lang w:val="en-ZA"/>
        </w:rPr>
      </w:pPr>
    </w:p>
    <w:p w:rsidR="003C0BD4" w:rsidRDefault="003C0BD4" w:rsidP="003C0BD4">
      <w:pPr>
        <w:spacing w:after="0" w:line="240" w:lineRule="auto"/>
        <w:ind w:left="360" w:right="-545"/>
        <w:rPr>
          <w:rFonts w:ascii="Times New Roman" w:eastAsia="Times New Roman" w:hAnsi="Times New Roman" w:cs="Times New Roman"/>
          <w:sz w:val="28"/>
          <w:szCs w:val="28"/>
          <w:u w:val="single"/>
          <w:lang w:val="en-ZA"/>
        </w:rPr>
      </w:pPr>
      <w:r>
        <w:rPr>
          <w:rFonts w:ascii="Times New Roman" w:eastAsia="Times New Roman" w:hAnsi="Times New Roman" w:cs="Times New Roman"/>
          <w:sz w:val="28"/>
          <w:szCs w:val="28"/>
          <w:lang w:val="en-ZA"/>
        </w:rPr>
        <w:t xml:space="preserve">Fax No: </w:t>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t>________________________________________</w:t>
      </w:r>
    </w:p>
    <w:p w:rsidR="003C0BD4" w:rsidRDefault="003C0BD4" w:rsidP="003C0BD4">
      <w:pPr>
        <w:spacing w:after="0" w:line="240" w:lineRule="auto"/>
        <w:ind w:left="360" w:right="-545"/>
        <w:rPr>
          <w:rFonts w:ascii="Times New Roman" w:eastAsia="Times New Roman" w:hAnsi="Times New Roman" w:cs="Times New Roman"/>
          <w:sz w:val="28"/>
          <w:szCs w:val="28"/>
          <w:lang w:val="en-ZA"/>
        </w:rPr>
      </w:pPr>
    </w:p>
    <w:p w:rsidR="003C0BD4" w:rsidRDefault="003C0BD4" w:rsidP="003C0BD4">
      <w:pPr>
        <w:spacing w:after="0" w:line="240" w:lineRule="auto"/>
        <w:ind w:left="360" w:right="-545"/>
        <w:rPr>
          <w:rFonts w:ascii="Times New Roman" w:eastAsia="Times New Roman" w:hAnsi="Times New Roman" w:cs="Times New Roman"/>
          <w:sz w:val="28"/>
          <w:szCs w:val="28"/>
          <w:u w:val="single"/>
          <w:lang w:val="en-ZA"/>
        </w:rPr>
      </w:pPr>
      <w:r>
        <w:rPr>
          <w:rFonts w:ascii="Times New Roman" w:eastAsia="Times New Roman" w:hAnsi="Times New Roman" w:cs="Times New Roman"/>
          <w:sz w:val="28"/>
          <w:szCs w:val="28"/>
          <w:lang w:val="en-ZA"/>
        </w:rPr>
        <w:t xml:space="preserve">Email Address: </w:t>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p>
    <w:p w:rsidR="003C0BD4" w:rsidRDefault="003C0BD4" w:rsidP="003C0BD4">
      <w:pPr>
        <w:spacing w:after="0" w:line="240" w:lineRule="auto"/>
        <w:ind w:right="-545"/>
        <w:rPr>
          <w:rFonts w:ascii="Times New Roman" w:eastAsia="Times New Roman" w:hAnsi="Times New Roman" w:cs="Times New Roman"/>
          <w:sz w:val="28"/>
          <w:szCs w:val="28"/>
          <w:lang w:val="en-ZA"/>
        </w:rPr>
      </w:pPr>
    </w:p>
    <w:p w:rsidR="003C0BD4" w:rsidRDefault="003C0BD4" w:rsidP="003C0BD4">
      <w:pPr>
        <w:spacing w:after="0" w:line="240" w:lineRule="auto"/>
        <w:ind w:right="-545"/>
        <w:rPr>
          <w:rFonts w:ascii="Times New Roman" w:eastAsia="Times New Roman" w:hAnsi="Times New Roman" w:cs="Times New Roman"/>
          <w:sz w:val="28"/>
          <w:szCs w:val="28"/>
          <w:u w:val="single"/>
          <w:lang w:val="en-ZA"/>
        </w:rPr>
      </w:pPr>
      <w:r>
        <w:rPr>
          <w:rFonts w:ascii="Times New Roman" w:eastAsia="Times New Roman" w:hAnsi="Times New Roman" w:cs="Times New Roman"/>
          <w:sz w:val="28"/>
          <w:szCs w:val="28"/>
          <w:lang w:val="en-ZA"/>
        </w:rPr>
        <w:t xml:space="preserve">Postal Address: </w:t>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p>
    <w:p w:rsidR="003C0BD4" w:rsidRDefault="003C0BD4" w:rsidP="003C0BD4">
      <w:pPr>
        <w:spacing w:after="0" w:line="240" w:lineRule="auto"/>
        <w:ind w:right="-545"/>
        <w:rPr>
          <w:rFonts w:ascii="Times New Roman" w:eastAsia="Times New Roman" w:hAnsi="Times New Roman" w:cs="Times New Roman"/>
          <w:sz w:val="28"/>
          <w:szCs w:val="28"/>
          <w:lang w:val="en-ZA"/>
        </w:rPr>
      </w:pPr>
    </w:p>
    <w:p w:rsidR="003C0BD4" w:rsidRDefault="003C0BD4" w:rsidP="003C0BD4">
      <w:pPr>
        <w:spacing w:after="0" w:line="240" w:lineRule="auto"/>
        <w:ind w:right="-545"/>
        <w:rPr>
          <w:rFonts w:ascii="Times New Roman" w:eastAsia="Times New Roman" w:hAnsi="Times New Roman" w:cs="Times New Roman"/>
          <w:sz w:val="28"/>
          <w:szCs w:val="28"/>
          <w:u w:val="single"/>
          <w:lang w:val="en-ZA"/>
        </w:rPr>
      </w:pPr>
      <w:r>
        <w:rPr>
          <w:rFonts w:ascii="Times New Roman" w:eastAsia="Times New Roman" w:hAnsi="Times New Roman" w:cs="Times New Roman"/>
          <w:sz w:val="28"/>
          <w:szCs w:val="28"/>
          <w:lang w:val="en-ZA"/>
        </w:rPr>
        <w:t xml:space="preserve">Full name of Owner/Accounting Officer: </w:t>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t>____</w:t>
      </w:r>
    </w:p>
    <w:p w:rsidR="003C0BD4" w:rsidRDefault="003C0BD4" w:rsidP="003C0BD4">
      <w:pPr>
        <w:spacing w:after="0" w:line="240" w:lineRule="auto"/>
        <w:ind w:right="-545"/>
        <w:rPr>
          <w:rFonts w:ascii="Times New Roman" w:eastAsia="Times New Roman" w:hAnsi="Times New Roman" w:cs="Times New Roman"/>
          <w:sz w:val="28"/>
          <w:szCs w:val="28"/>
          <w:u w:val="single"/>
          <w:lang w:val="en-ZA"/>
        </w:rPr>
      </w:pPr>
    </w:p>
    <w:p w:rsidR="003C0BD4" w:rsidRDefault="003C0BD4" w:rsidP="003C0BD4">
      <w:pPr>
        <w:spacing w:after="0" w:line="240" w:lineRule="auto"/>
        <w:ind w:right="-545"/>
        <w:rPr>
          <w:rFonts w:ascii="Times New Roman" w:eastAsia="Times New Roman" w:hAnsi="Times New Roman" w:cs="Times New Roman"/>
          <w:b/>
          <w:sz w:val="28"/>
          <w:szCs w:val="28"/>
          <w:lang w:val="en-ZA"/>
        </w:rPr>
      </w:pPr>
      <w:r>
        <w:rPr>
          <w:rFonts w:ascii="Times New Roman" w:eastAsia="Times New Roman" w:hAnsi="Times New Roman" w:cs="Times New Roman"/>
          <w:sz w:val="28"/>
          <w:szCs w:val="28"/>
          <w:lang w:val="en-ZA"/>
        </w:rPr>
        <w:t xml:space="preserve">Email Address: </w:t>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t>____</w:t>
      </w:r>
    </w:p>
    <w:p w:rsidR="003C0BD4" w:rsidRDefault="003C0BD4" w:rsidP="003C0BD4">
      <w:pPr>
        <w:spacing w:after="0" w:line="240" w:lineRule="auto"/>
        <w:ind w:right="-545"/>
        <w:rPr>
          <w:rFonts w:ascii="Times New Roman" w:eastAsia="Times New Roman" w:hAnsi="Times New Roman" w:cs="Times New Roman"/>
          <w:b/>
          <w:sz w:val="28"/>
          <w:szCs w:val="28"/>
          <w:lang w:val="en-ZA"/>
        </w:rPr>
      </w:pPr>
    </w:p>
    <w:p w:rsidR="003C0BD4" w:rsidRDefault="003C0BD4" w:rsidP="003C0BD4">
      <w:pPr>
        <w:spacing w:after="0" w:line="240" w:lineRule="auto"/>
        <w:ind w:right="-545"/>
        <w:rPr>
          <w:rFonts w:ascii="Times New Roman" w:eastAsia="Times New Roman" w:hAnsi="Times New Roman" w:cs="Times New Roman"/>
          <w:b/>
          <w:sz w:val="28"/>
          <w:szCs w:val="28"/>
          <w:lang w:val="en-ZA"/>
        </w:rPr>
      </w:pPr>
      <w:r>
        <w:rPr>
          <w:rFonts w:ascii="Times New Roman" w:eastAsia="Times New Roman" w:hAnsi="Times New Roman" w:cs="Times New Roman"/>
          <w:b/>
          <w:sz w:val="28"/>
          <w:szCs w:val="28"/>
          <w:lang w:val="en-ZA"/>
        </w:rPr>
        <w:t xml:space="preserve">2. </w:t>
      </w:r>
      <w:r>
        <w:rPr>
          <w:rFonts w:ascii="Times New Roman" w:eastAsia="Times New Roman" w:hAnsi="Times New Roman" w:cs="Times New Roman"/>
          <w:b/>
          <w:sz w:val="28"/>
          <w:szCs w:val="28"/>
          <w:lang w:val="en-ZA"/>
        </w:rPr>
        <w:tab/>
        <w:t>PROCUREMENT DETAILS</w:t>
      </w:r>
    </w:p>
    <w:p w:rsidR="003C0BD4" w:rsidRDefault="003C0BD4" w:rsidP="003C0BD4">
      <w:pPr>
        <w:tabs>
          <w:tab w:val="center" w:pos="709"/>
          <w:tab w:val="right" w:pos="8640"/>
        </w:tabs>
        <w:spacing w:after="0" w:line="240" w:lineRule="auto"/>
        <w:ind w:right="-545"/>
        <w:jc w:val="both"/>
        <w:rPr>
          <w:rFonts w:ascii="Times New Roman" w:eastAsia="Times New Roman" w:hAnsi="Times New Roman" w:cs="Times New Roman"/>
          <w:sz w:val="28"/>
          <w:szCs w:val="28"/>
          <w:lang w:val="en-ZA"/>
        </w:rPr>
      </w:pPr>
    </w:p>
    <w:p w:rsidR="003C0BD4" w:rsidRDefault="003C0BD4" w:rsidP="003C0BD4">
      <w:pPr>
        <w:spacing w:after="0" w:line="240" w:lineRule="auto"/>
        <w:ind w:right="-545"/>
        <w:rPr>
          <w:rFonts w:ascii="Times New Roman" w:eastAsia="Times New Roman" w:hAnsi="Times New Roman" w:cs="Times New Roman"/>
          <w:sz w:val="28"/>
          <w:szCs w:val="28"/>
          <w:u w:val="single"/>
          <w:lang w:val="en-ZA"/>
        </w:rPr>
      </w:pPr>
      <w:r>
        <w:rPr>
          <w:rFonts w:ascii="Times New Roman" w:eastAsia="Times New Roman" w:hAnsi="Times New Roman" w:cs="Times New Roman"/>
          <w:sz w:val="28"/>
          <w:szCs w:val="28"/>
          <w:lang w:val="en-ZA"/>
        </w:rPr>
        <w:t xml:space="preserve">Procurement Reference No: </w:t>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p>
    <w:p w:rsidR="003C0BD4" w:rsidRDefault="003C0BD4" w:rsidP="003C0BD4">
      <w:pPr>
        <w:tabs>
          <w:tab w:val="center" w:pos="0"/>
          <w:tab w:val="right" w:pos="9072"/>
        </w:tabs>
        <w:spacing w:after="0" w:line="240" w:lineRule="auto"/>
        <w:ind w:right="-545"/>
        <w:rPr>
          <w:rFonts w:ascii="Times New Roman" w:eastAsia="Times New Roman" w:hAnsi="Times New Roman" w:cs="Times New Roman"/>
          <w:sz w:val="28"/>
          <w:szCs w:val="28"/>
          <w:lang w:val="en-ZA"/>
        </w:rPr>
      </w:pPr>
    </w:p>
    <w:p w:rsidR="003C0BD4" w:rsidRDefault="003C0BD4" w:rsidP="003C0BD4">
      <w:pPr>
        <w:spacing w:after="0" w:line="240" w:lineRule="auto"/>
        <w:ind w:right="-545"/>
        <w:rPr>
          <w:rFonts w:ascii="Times New Roman" w:eastAsia="Times New Roman" w:hAnsi="Times New Roman" w:cs="Times New Roman"/>
          <w:sz w:val="28"/>
          <w:szCs w:val="28"/>
          <w:u w:val="single"/>
          <w:lang w:val="en-ZA"/>
        </w:rPr>
      </w:pPr>
      <w:r>
        <w:rPr>
          <w:rFonts w:ascii="Times New Roman" w:eastAsia="Times New Roman" w:hAnsi="Times New Roman" w:cs="Times New Roman"/>
          <w:sz w:val="28"/>
          <w:szCs w:val="28"/>
          <w:lang w:val="en-ZA"/>
        </w:rPr>
        <w:t xml:space="preserve">Procurement Description: </w:t>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t>___________________</w:t>
      </w:r>
    </w:p>
    <w:p w:rsidR="003C0BD4" w:rsidRDefault="003C0BD4" w:rsidP="003C0BD4">
      <w:pPr>
        <w:tabs>
          <w:tab w:val="center" w:pos="0"/>
          <w:tab w:val="right" w:pos="9072"/>
        </w:tabs>
        <w:spacing w:after="0" w:line="240" w:lineRule="auto"/>
        <w:ind w:right="-545"/>
        <w:rPr>
          <w:rFonts w:ascii="Times New Roman" w:eastAsia="Times New Roman" w:hAnsi="Times New Roman" w:cs="Times New Roman"/>
          <w:sz w:val="28"/>
          <w:szCs w:val="28"/>
          <w:lang w:val="en-ZA"/>
        </w:rPr>
      </w:pPr>
    </w:p>
    <w:p w:rsidR="003C0BD4" w:rsidRDefault="003C0BD4" w:rsidP="003C0BD4">
      <w:pPr>
        <w:tabs>
          <w:tab w:val="center" w:pos="0"/>
          <w:tab w:val="right" w:pos="9072"/>
        </w:tabs>
        <w:spacing w:after="0" w:line="240" w:lineRule="auto"/>
        <w:ind w:right="-545"/>
        <w:rPr>
          <w:rFonts w:ascii="Times New Roman" w:eastAsia="Times New Roman" w:hAnsi="Times New Roman" w:cs="Times New Roman"/>
          <w:sz w:val="28"/>
          <w:szCs w:val="28"/>
          <w:u w:val="single"/>
          <w:lang w:val="en-ZA"/>
        </w:rPr>
      </w:pPr>
      <w:r>
        <w:rPr>
          <w:rFonts w:ascii="Times New Roman" w:eastAsia="Times New Roman" w:hAnsi="Times New Roman" w:cs="Times New Roman"/>
          <w:sz w:val="28"/>
          <w:szCs w:val="28"/>
          <w:lang w:val="en-ZA"/>
        </w:rPr>
        <w:t xml:space="preserve">Anticipated Contract Duration: </w:t>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p>
    <w:p w:rsidR="003C0BD4" w:rsidRDefault="003C0BD4" w:rsidP="003C0BD4">
      <w:pPr>
        <w:tabs>
          <w:tab w:val="center" w:pos="0"/>
          <w:tab w:val="right" w:pos="9072"/>
        </w:tabs>
        <w:spacing w:after="0" w:line="240" w:lineRule="auto"/>
        <w:ind w:right="-545"/>
        <w:rPr>
          <w:rFonts w:ascii="Times New Roman" w:eastAsia="Times New Roman" w:hAnsi="Times New Roman" w:cs="Times New Roman"/>
          <w:sz w:val="28"/>
          <w:szCs w:val="28"/>
          <w:lang w:val="en-ZA"/>
        </w:rPr>
      </w:pPr>
    </w:p>
    <w:p w:rsidR="003C0BD4" w:rsidRDefault="003C0BD4" w:rsidP="003C0BD4">
      <w:pPr>
        <w:tabs>
          <w:tab w:val="center" w:pos="0"/>
          <w:tab w:val="right" w:pos="9072"/>
        </w:tabs>
        <w:spacing w:after="0" w:line="240" w:lineRule="auto"/>
        <w:ind w:right="-545"/>
        <w:rPr>
          <w:rFonts w:ascii="Times New Roman" w:eastAsia="Times New Roman" w:hAnsi="Times New Roman" w:cs="Times New Roman"/>
          <w:sz w:val="28"/>
          <w:szCs w:val="28"/>
          <w:lang w:val="en-ZA"/>
        </w:rPr>
      </w:pPr>
      <w:r>
        <w:rPr>
          <w:rFonts w:ascii="Times New Roman" w:eastAsia="Times New Roman" w:hAnsi="Times New Roman" w:cs="Times New Roman"/>
          <w:sz w:val="28"/>
          <w:szCs w:val="28"/>
          <w:lang w:val="en-ZA"/>
        </w:rPr>
        <w:t xml:space="preserve">Location where work will be done, good/services will be delivered: </w:t>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r>
        <w:rPr>
          <w:rFonts w:ascii="Times New Roman" w:eastAsia="Times New Roman" w:hAnsi="Times New Roman" w:cs="Times New Roman"/>
          <w:sz w:val="28"/>
          <w:szCs w:val="28"/>
          <w:u w:val="single"/>
          <w:lang w:val="en-ZA"/>
        </w:rPr>
        <w:tab/>
      </w:r>
    </w:p>
    <w:p w:rsidR="003C0BD4" w:rsidRDefault="003C0BD4" w:rsidP="003C0BD4">
      <w:pPr>
        <w:tabs>
          <w:tab w:val="center" w:pos="0"/>
          <w:tab w:val="right" w:pos="9072"/>
        </w:tabs>
        <w:spacing w:after="0" w:line="240" w:lineRule="auto"/>
        <w:ind w:right="-545"/>
        <w:rPr>
          <w:rFonts w:ascii="Times New Roman" w:eastAsia="Times New Roman" w:hAnsi="Times New Roman" w:cs="Times New Roman"/>
          <w:sz w:val="28"/>
          <w:szCs w:val="28"/>
          <w:lang w:val="en-ZA"/>
        </w:rPr>
      </w:pPr>
    </w:p>
    <w:p w:rsidR="003C0BD4" w:rsidRDefault="003C0BD4" w:rsidP="003C0BD4">
      <w:pPr>
        <w:tabs>
          <w:tab w:val="right" w:pos="0"/>
        </w:tabs>
        <w:spacing w:after="0" w:line="240" w:lineRule="auto"/>
        <w:ind w:right="-545"/>
        <w:jc w:val="both"/>
        <w:rPr>
          <w:rFonts w:ascii="Times New Roman" w:eastAsia="Times New Roman" w:hAnsi="Times New Roman" w:cs="Times New Roman"/>
          <w:b/>
          <w:sz w:val="28"/>
          <w:szCs w:val="28"/>
          <w:lang w:val="en-ZA"/>
        </w:rPr>
      </w:pPr>
      <w:r>
        <w:rPr>
          <w:rFonts w:ascii="Times New Roman" w:eastAsia="Times New Roman" w:hAnsi="Times New Roman" w:cs="Times New Roman"/>
          <w:b/>
          <w:sz w:val="28"/>
          <w:szCs w:val="28"/>
          <w:lang w:val="en-ZA"/>
        </w:rPr>
        <w:t xml:space="preserve">3. </w:t>
      </w:r>
      <w:r>
        <w:rPr>
          <w:rFonts w:ascii="Times New Roman" w:eastAsia="Times New Roman" w:hAnsi="Times New Roman" w:cs="Times New Roman"/>
          <w:b/>
          <w:sz w:val="28"/>
          <w:szCs w:val="28"/>
          <w:lang w:val="en-ZA"/>
        </w:rPr>
        <w:tab/>
        <w:t>UNDERTAKING</w:t>
      </w:r>
    </w:p>
    <w:p w:rsidR="003C0BD4" w:rsidRDefault="003C0BD4" w:rsidP="003C0BD4">
      <w:pPr>
        <w:tabs>
          <w:tab w:val="center" w:pos="0"/>
          <w:tab w:val="right" w:pos="9072"/>
        </w:tabs>
        <w:spacing w:after="0" w:line="240" w:lineRule="auto"/>
        <w:ind w:right="-545"/>
        <w:jc w:val="both"/>
        <w:rPr>
          <w:rFonts w:ascii="Times New Roman" w:eastAsia="Times New Roman" w:hAnsi="Times New Roman" w:cs="Times New Roman"/>
          <w:sz w:val="28"/>
          <w:szCs w:val="28"/>
          <w:lang w:val="en-ZA"/>
        </w:rPr>
      </w:pPr>
      <w:r>
        <w:rPr>
          <w:rFonts w:ascii="Times New Roman" w:eastAsia="Times New Roman" w:hAnsi="Times New Roman" w:cs="Times New Roman"/>
          <w:sz w:val="28"/>
          <w:szCs w:val="28"/>
          <w:lang w:val="en-ZA"/>
        </w:rPr>
        <w:t xml:space="preserve">I </w:t>
      </w:r>
      <w:r>
        <w:rPr>
          <w:rFonts w:ascii="Times New Roman" w:eastAsia="Times New Roman" w:hAnsi="Times New Roman" w:cs="Times New Roman"/>
          <w:sz w:val="28"/>
          <w:szCs w:val="28"/>
          <w:u w:val="single"/>
          <w:lang w:val="en-ZA"/>
        </w:rPr>
        <w:tab/>
      </w:r>
      <w:r>
        <w:rPr>
          <w:rFonts w:ascii="Times New Roman" w:eastAsia="Times New Roman" w:hAnsi="Times New Roman" w:cs="Times New Roman"/>
          <w:i/>
          <w:sz w:val="28"/>
          <w:szCs w:val="28"/>
          <w:lang w:val="en-ZA"/>
        </w:rPr>
        <w:t>[insert full name]</w:t>
      </w:r>
      <w:r>
        <w:rPr>
          <w:rFonts w:ascii="Times New Roman" w:eastAsia="Times New Roman" w:hAnsi="Times New Roman" w:cs="Times New Roman"/>
          <w:sz w:val="28"/>
          <w:szCs w:val="28"/>
          <w:lang w:val="en-ZA"/>
        </w:rPr>
        <w:t xml:space="preserve">, owner/representative  </w:t>
      </w:r>
    </w:p>
    <w:p w:rsidR="003C0BD4" w:rsidRDefault="003C0BD4" w:rsidP="003C0BD4">
      <w:pPr>
        <w:tabs>
          <w:tab w:val="center" w:pos="0"/>
          <w:tab w:val="right" w:pos="9072"/>
        </w:tabs>
        <w:spacing w:after="0" w:line="240" w:lineRule="auto"/>
        <w:ind w:right="-545"/>
        <w:jc w:val="both"/>
        <w:rPr>
          <w:rFonts w:ascii="Times New Roman" w:eastAsia="Times New Roman" w:hAnsi="Times New Roman" w:cs="Times New Roman"/>
          <w:sz w:val="28"/>
          <w:szCs w:val="28"/>
          <w:lang w:val="en-ZA"/>
        </w:rPr>
      </w:pPr>
    </w:p>
    <w:p w:rsidR="003C0BD4" w:rsidRDefault="003C0BD4" w:rsidP="003C0BD4">
      <w:pPr>
        <w:tabs>
          <w:tab w:val="center" w:pos="0"/>
          <w:tab w:val="right" w:pos="9072"/>
        </w:tabs>
        <w:spacing w:after="0" w:line="240" w:lineRule="auto"/>
        <w:ind w:right="-545"/>
        <w:jc w:val="both"/>
        <w:rPr>
          <w:rFonts w:ascii="Times New Roman" w:eastAsia="Times New Roman" w:hAnsi="Times New Roman" w:cs="Times New Roman"/>
          <w:sz w:val="28"/>
          <w:szCs w:val="28"/>
          <w:lang w:val="en-ZA"/>
        </w:rPr>
      </w:pPr>
      <w:r>
        <w:rPr>
          <w:rFonts w:ascii="Times New Roman" w:eastAsia="Times New Roman" w:hAnsi="Times New Roman" w:cs="Times New Roman"/>
          <w:sz w:val="28"/>
          <w:szCs w:val="28"/>
          <w:lang w:val="en-ZA"/>
        </w:rPr>
        <w:t xml:space="preserve">of </w:t>
      </w:r>
      <w:r>
        <w:rPr>
          <w:rFonts w:ascii="Times New Roman" w:eastAsia="Times New Roman" w:hAnsi="Times New Roman" w:cs="Times New Roman"/>
          <w:sz w:val="28"/>
          <w:szCs w:val="28"/>
          <w:u w:val="single"/>
          <w:lang w:val="en-ZA"/>
        </w:rPr>
        <w:tab/>
      </w:r>
      <w:r>
        <w:rPr>
          <w:rFonts w:ascii="Times New Roman" w:eastAsia="Times New Roman" w:hAnsi="Times New Roman" w:cs="Times New Roman"/>
          <w:i/>
          <w:sz w:val="28"/>
          <w:szCs w:val="28"/>
          <w:lang w:val="en-ZA"/>
        </w:rPr>
        <w:t xml:space="preserve">[insert full name of company] </w:t>
      </w:r>
    </w:p>
    <w:p w:rsidR="003C0BD4" w:rsidRDefault="003C0BD4" w:rsidP="003C0BD4">
      <w:pPr>
        <w:tabs>
          <w:tab w:val="center" w:pos="0"/>
          <w:tab w:val="right" w:pos="9072"/>
        </w:tabs>
        <w:spacing w:after="0" w:line="240" w:lineRule="auto"/>
        <w:ind w:right="-545"/>
        <w:jc w:val="both"/>
        <w:rPr>
          <w:rFonts w:ascii="Times New Roman" w:eastAsia="Times New Roman" w:hAnsi="Times New Roman" w:cs="Times New Roman"/>
          <w:sz w:val="28"/>
          <w:szCs w:val="28"/>
          <w:lang w:val="en-ZA"/>
        </w:rPr>
      </w:pPr>
    </w:p>
    <w:p w:rsidR="003C0BD4" w:rsidRDefault="003C0BD4" w:rsidP="003C0BD4">
      <w:pPr>
        <w:tabs>
          <w:tab w:val="center" w:pos="0"/>
          <w:tab w:val="right" w:pos="9072"/>
        </w:tabs>
        <w:spacing w:after="0" w:line="240" w:lineRule="auto"/>
        <w:ind w:right="-545"/>
        <w:jc w:val="both"/>
        <w:rPr>
          <w:rFonts w:ascii="Times New Roman" w:eastAsia="Times New Roman" w:hAnsi="Times New Roman" w:cs="Times New Roman"/>
          <w:sz w:val="28"/>
          <w:szCs w:val="28"/>
          <w:lang w:val="en-ZA"/>
        </w:rPr>
      </w:pPr>
      <w:r>
        <w:rPr>
          <w:rFonts w:ascii="Times New Roman" w:eastAsia="Times New Roman" w:hAnsi="Times New Roman" w:cs="Times New Roman"/>
          <w:sz w:val="28"/>
          <w:szCs w:val="28"/>
          <w:lang w:val="en-ZA"/>
        </w:rPr>
        <w:t xml:space="preserve">hereby undertake in writing that my company will, at all relevant times, comply fully with the relevant provisions of the Labour Act, 2007 and the Terms and Conditions of Collective Agreements, as applicable. </w:t>
      </w:r>
    </w:p>
    <w:p w:rsidR="003C0BD4" w:rsidRDefault="003C0BD4" w:rsidP="003C0BD4">
      <w:pPr>
        <w:tabs>
          <w:tab w:val="center" w:pos="0"/>
          <w:tab w:val="right" w:pos="9072"/>
        </w:tabs>
        <w:spacing w:after="0" w:line="240" w:lineRule="auto"/>
        <w:ind w:right="-545"/>
        <w:jc w:val="both"/>
        <w:rPr>
          <w:rFonts w:ascii="Times New Roman" w:eastAsia="Times New Roman" w:hAnsi="Times New Roman" w:cs="Times New Roman"/>
          <w:sz w:val="28"/>
          <w:szCs w:val="28"/>
          <w:lang w:val="en-ZA"/>
        </w:rPr>
      </w:pPr>
    </w:p>
    <w:p w:rsidR="003C0BD4" w:rsidRDefault="003C0BD4" w:rsidP="003C0BD4">
      <w:pPr>
        <w:tabs>
          <w:tab w:val="center" w:pos="0"/>
          <w:tab w:val="right" w:pos="9072"/>
        </w:tabs>
        <w:spacing w:after="0" w:line="240" w:lineRule="auto"/>
        <w:ind w:right="-545"/>
        <w:jc w:val="both"/>
        <w:rPr>
          <w:rFonts w:ascii="Times New Roman" w:eastAsia="Times New Roman" w:hAnsi="Times New Roman" w:cs="Times New Roman"/>
          <w:sz w:val="28"/>
          <w:szCs w:val="28"/>
          <w:lang w:val="en-ZA"/>
        </w:rPr>
      </w:pPr>
      <w:r>
        <w:rPr>
          <w:rFonts w:ascii="Times New Roman" w:eastAsia="Times New Roman" w:hAnsi="Times New Roman" w:cs="Times New Roman"/>
          <w:sz w:val="28"/>
          <w:szCs w:val="28"/>
          <w:lang w:val="en-ZA"/>
        </w:rPr>
        <w:t>I am fully aware that, failure to abide to such, shall lead to the action(s) as stipulated in Section 138 of the Labour Act, 2007, which includes (but not limited to) the cancellation of the contract/licence/grant/permit or concession.</w:t>
      </w:r>
    </w:p>
    <w:p w:rsidR="003C0BD4" w:rsidRDefault="003C0BD4" w:rsidP="003C0BD4">
      <w:pPr>
        <w:tabs>
          <w:tab w:val="center" w:pos="0"/>
          <w:tab w:val="right" w:pos="9072"/>
        </w:tabs>
        <w:spacing w:after="0" w:line="240" w:lineRule="auto"/>
        <w:ind w:right="-545"/>
        <w:jc w:val="both"/>
        <w:rPr>
          <w:rFonts w:ascii="Times New Roman" w:eastAsia="Times New Roman" w:hAnsi="Times New Roman" w:cs="Times New Roman"/>
          <w:sz w:val="28"/>
          <w:szCs w:val="28"/>
          <w:lang w:val="en-ZA"/>
        </w:rPr>
      </w:pPr>
    </w:p>
    <w:p w:rsidR="003C0BD4" w:rsidRDefault="003C0BD4" w:rsidP="003C0BD4">
      <w:pPr>
        <w:tabs>
          <w:tab w:val="center" w:pos="0"/>
          <w:tab w:val="right" w:pos="9072"/>
        </w:tabs>
        <w:spacing w:after="0" w:line="276" w:lineRule="auto"/>
        <w:ind w:right="-545"/>
        <w:jc w:val="both"/>
        <w:rPr>
          <w:rFonts w:ascii="Times New Roman" w:eastAsia="Times New Roman" w:hAnsi="Times New Roman" w:cs="Times New Roman"/>
          <w:sz w:val="28"/>
          <w:szCs w:val="28"/>
          <w:lang w:val="en-ZA"/>
        </w:rPr>
      </w:pPr>
      <w:r>
        <w:rPr>
          <w:rFonts w:ascii="Times New Roman" w:eastAsia="Times New Roman" w:hAnsi="Times New Roman" w:cs="Times New Roman"/>
          <w:sz w:val="28"/>
          <w:szCs w:val="28"/>
          <w:lang w:val="en-ZA"/>
        </w:rPr>
        <w:t xml:space="preserve"> </w:t>
      </w:r>
      <w:r>
        <w:rPr>
          <w:rFonts w:ascii="Times New Roman" w:eastAsia="Times New Roman" w:hAnsi="Times New Roman" w:cs="Times New Roman"/>
          <w:b/>
          <w:sz w:val="28"/>
          <w:szCs w:val="28"/>
          <w:lang w:val="en-ZA"/>
        </w:rPr>
        <w:t>Signature: __________________________</w:t>
      </w:r>
    </w:p>
    <w:p w:rsidR="003C0BD4" w:rsidRDefault="003C0BD4" w:rsidP="003C0BD4">
      <w:pPr>
        <w:tabs>
          <w:tab w:val="center" w:pos="0"/>
          <w:tab w:val="right" w:pos="9072"/>
        </w:tabs>
        <w:spacing w:after="0" w:line="240" w:lineRule="auto"/>
        <w:ind w:right="-545"/>
        <w:jc w:val="both"/>
        <w:rPr>
          <w:rFonts w:ascii="Times New Roman" w:eastAsia="Times New Roman" w:hAnsi="Times New Roman" w:cs="Times New Roman"/>
          <w:b/>
          <w:sz w:val="28"/>
          <w:szCs w:val="28"/>
          <w:lang w:val="en-ZA"/>
        </w:rPr>
      </w:pPr>
      <w:r>
        <w:rPr>
          <w:rFonts w:ascii="Times New Roman" w:eastAsia="Times New Roman" w:hAnsi="Times New Roman" w:cs="Times New Roman"/>
          <w:b/>
          <w:sz w:val="28"/>
          <w:szCs w:val="28"/>
          <w:lang w:val="en-ZA"/>
        </w:rPr>
        <w:t>Date: ______________________________</w:t>
      </w:r>
    </w:p>
    <w:p w:rsidR="003C0BD4" w:rsidRDefault="003C0BD4" w:rsidP="003C0BD4">
      <w:pPr>
        <w:tabs>
          <w:tab w:val="center" w:pos="0"/>
          <w:tab w:val="right" w:pos="9072"/>
        </w:tabs>
        <w:spacing w:after="0" w:line="240" w:lineRule="auto"/>
        <w:ind w:right="-545"/>
        <w:jc w:val="both"/>
        <w:rPr>
          <w:rFonts w:ascii="Times New Roman" w:eastAsia="Times New Roman" w:hAnsi="Times New Roman" w:cs="Times New Roman"/>
          <w:sz w:val="28"/>
          <w:szCs w:val="28"/>
          <w:lang w:val="en-ZA"/>
        </w:rPr>
      </w:pPr>
      <w:r>
        <w:rPr>
          <w:rFonts w:ascii="Times New Roman" w:eastAsia="Times New Roman" w:hAnsi="Times New Roman" w:cs="Times New Roman"/>
          <w:b/>
          <w:sz w:val="28"/>
          <w:szCs w:val="28"/>
          <w:lang w:val="en-ZA"/>
        </w:rPr>
        <w:t xml:space="preserve">Seal: </w:t>
      </w:r>
      <w:r>
        <w:rPr>
          <w:rFonts w:ascii="Times New Roman" w:eastAsia="Times New Roman" w:hAnsi="Times New Roman" w:cs="Times New Roman"/>
          <w:sz w:val="28"/>
          <w:szCs w:val="28"/>
          <w:lang w:val="en-ZA"/>
        </w:rPr>
        <w:t>_______________________________</w:t>
      </w:r>
    </w:p>
    <w:p w:rsidR="003C0BD4" w:rsidRDefault="003C0BD4" w:rsidP="003C0BD4">
      <w:pPr>
        <w:tabs>
          <w:tab w:val="center" w:pos="0"/>
          <w:tab w:val="right" w:pos="9072"/>
        </w:tabs>
        <w:spacing w:after="0" w:line="240" w:lineRule="auto"/>
        <w:ind w:right="-545"/>
        <w:jc w:val="both"/>
        <w:rPr>
          <w:rFonts w:ascii="Times New Roman" w:eastAsia="Times New Roman" w:hAnsi="Times New Roman" w:cs="Times New Roman"/>
          <w:sz w:val="28"/>
          <w:szCs w:val="28"/>
          <w:lang w:val="en-ZA"/>
        </w:rPr>
      </w:pPr>
    </w:p>
    <w:p w:rsidR="003C0BD4" w:rsidRDefault="003C0BD4" w:rsidP="003C0BD4">
      <w:pPr>
        <w:tabs>
          <w:tab w:val="center" w:pos="0"/>
          <w:tab w:val="right" w:pos="9072"/>
        </w:tabs>
        <w:spacing w:after="0" w:line="240" w:lineRule="auto"/>
        <w:ind w:right="-545"/>
        <w:jc w:val="both"/>
        <w:rPr>
          <w:rFonts w:ascii="Times New Roman" w:eastAsia="Times New Roman" w:hAnsi="Times New Roman" w:cs="Times New Roman"/>
          <w:sz w:val="28"/>
          <w:szCs w:val="20"/>
          <w:lang w:val="en-ZA"/>
        </w:rPr>
      </w:pPr>
    </w:p>
    <w:p w:rsidR="003C0BD4" w:rsidRDefault="003C0BD4" w:rsidP="003C0BD4">
      <w:pPr>
        <w:tabs>
          <w:tab w:val="center" w:pos="4320"/>
          <w:tab w:val="right" w:pos="8640"/>
        </w:tabs>
        <w:spacing w:after="0" w:line="240" w:lineRule="auto"/>
        <w:ind w:right="-545"/>
        <w:jc w:val="both"/>
        <w:rPr>
          <w:rFonts w:ascii="Times New Roman" w:eastAsia="Times New Roman" w:hAnsi="Times New Roman" w:cs="Times New Roman"/>
          <w:i/>
          <w:sz w:val="16"/>
          <w:szCs w:val="20"/>
          <w:lang w:val="en-ZA"/>
        </w:rPr>
      </w:pPr>
      <w:r>
        <w:rPr>
          <w:rFonts w:ascii="Times New Roman" w:eastAsia="Times New Roman" w:hAnsi="Times New Roman" w:cs="Times New Roman"/>
          <w:i/>
          <w:sz w:val="16"/>
          <w:szCs w:val="20"/>
          <w:lang w:val="en-ZA"/>
        </w:rPr>
        <w:t>Please take note:</w:t>
      </w:r>
    </w:p>
    <w:p w:rsidR="003C0BD4" w:rsidRDefault="003C0BD4" w:rsidP="003C0BD4">
      <w:pPr>
        <w:numPr>
          <w:ilvl w:val="0"/>
          <w:numId w:val="14"/>
        </w:numPr>
        <w:tabs>
          <w:tab w:val="center" w:pos="709"/>
          <w:tab w:val="right" w:pos="8640"/>
        </w:tabs>
        <w:spacing w:after="0" w:line="240" w:lineRule="auto"/>
        <w:ind w:right="-545"/>
        <w:jc w:val="both"/>
        <w:rPr>
          <w:rFonts w:ascii="Times New Roman" w:eastAsia="Times New Roman" w:hAnsi="Times New Roman" w:cs="Times New Roman"/>
          <w:i/>
          <w:sz w:val="16"/>
          <w:szCs w:val="20"/>
          <w:lang w:val="en-ZA"/>
        </w:rPr>
      </w:pPr>
      <w:r>
        <w:rPr>
          <w:rFonts w:ascii="Times New Roman" w:eastAsia="Times New Roman" w:hAnsi="Times New Roman" w:cs="Times New Roman"/>
          <w:i/>
          <w:sz w:val="16"/>
          <w:szCs w:val="20"/>
          <w:lang w:val="en-ZA"/>
        </w:rPr>
        <w:t>A labour inspector may conduct unannounced inspections to assess the level of compliance</w:t>
      </w:r>
    </w:p>
    <w:p w:rsidR="003C0BD4" w:rsidRDefault="003C0BD4" w:rsidP="003C0BD4">
      <w:pPr>
        <w:pStyle w:val="ListParagraph"/>
        <w:rPr>
          <w:rFonts w:ascii="Times New Roman" w:eastAsia="Times New Roman" w:hAnsi="Times New Roman" w:cs="Times New Roman"/>
          <w:b/>
          <w:i/>
        </w:rPr>
      </w:pPr>
      <w:r>
        <w:rPr>
          <w:rFonts w:ascii="Times New Roman" w:eastAsia="Times New Roman" w:hAnsi="Times New Roman" w:cs="Times New Roman"/>
          <w:i/>
          <w:sz w:val="16"/>
          <w:szCs w:val="20"/>
          <w:lang w:val="en-ZA"/>
        </w:rPr>
        <w:t>This undertaking must be displayed at the workplace where it will be readily accessible and visible by the employees rendering service(s) in relations to the goods and services being procured under</w:t>
      </w:r>
    </w:p>
    <w:p w:rsidR="003C0BD4" w:rsidRDefault="003C0BD4" w:rsidP="003C0BD4">
      <w:pPr>
        <w:spacing w:after="0" w:line="240" w:lineRule="auto"/>
        <w:contextualSpacing/>
        <w:jc w:val="both"/>
        <w:rPr>
          <w:rFonts w:ascii="Palatino Linotype" w:eastAsia="Times New Roman" w:hAnsi="Palatino Linotype" w:cs="Times New Roman"/>
          <w:b/>
          <w:i/>
        </w:rPr>
      </w:pPr>
    </w:p>
    <w:p w:rsidR="003C0BD4" w:rsidRPr="001C1A72" w:rsidRDefault="003C0BD4" w:rsidP="003C0BD4">
      <w:pPr>
        <w:spacing w:after="0" w:line="240" w:lineRule="auto"/>
        <w:contextualSpacing/>
        <w:jc w:val="both"/>
        <w:rPr>
          <w:rFonts w:ascii="Palatino Linotype" w:eastAsia="Times New Roman" w:hAnsi="Palatino Linotype" w:cs="Times New Roman"/>
          <w:b/>
          <w:i/>
        </w:rPr>
      </w:pPr>
    </w:p>
    <w:sectPr w:rsidR="003C0BD4" w:rsidRPr="001C1A72" w:rsidSect="00FC433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5EB" w:rsidRDefault="00E315EB" w:rsidP="00FF09EB">
      <w:pPr>
        <w:spacing w:after="0" w:line="240" w:lineRule="auto"/>
      </w:pPr>
      <w:r>
        <w:separator/>
      </w:r>
    </w:p>
  </w:endnote>
  <w:endnote w:type="continuationSeparator" w:id="0">
    <w:p w:rsidR="00E315EB" w:rsidRDefault="00E315EB" w:rsidP="00FF0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834019"/>
      <w:docPartObj>
        <w:docPartGallery w:val="Page Numbers (Bottom of Page)"/>
        <w:docPartUnique/>
      </w:docPartObj>
    </w:sdtPr>
    <w:sdtEndPr>
      <w:rPr>
        <w:noProof/>
      </w:rPr>
    </w:sdtEndPr>
    <w:sdtContent>
      <w:p w:rsidR="000C1175" w:rsidRDefault="001D3A10">
        <w:pPr>
          <w:pStyle w:val="Footer"/>
          <w:jc w:val="right"/>
        </w:pPr>
        <w:r>
          <w:fldChar w:fldCharType="begin"/>
        </w:r>
        <w:r w:rsidR="000C1175">
          <w:instrText xml:space="preserve"> PAGE   \* MERGEFORMAT </w:instrText>
        </w:r>
        <w:r>
          <w:fldChar w:fldCharType="separate"/>
        </w:r>
        <w:r w:rsidR="00E00EFF">
          <w:rPr>
            <w:noProof/>
          </w:rPr>
          <w:t>8</w:t>
        </w:r>
        <w:r>
          <w:rPr>
            <w:noProof/>
          </w:rPr>
          <w:fldChar w:fldCharType="end"/>
        </w:r>
      </w:p>
    </w:sdtContent>
  </w:sdt>
  <w:p w:rsidR="000C1175" w:rsidRDefault="000C117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5EB" w:rsidRDefault="00E315EB" w:rsidP="00FF09EB">
      <w:pPr>
        <w:spacing w:after="0" w:line="240" w:lineRule="auto"/>
      </w:pPr>
      <w:r>
        <w:separator/>
      </w:r>
    </w:p>
  </w:footnote>
  <w:footnote w:type="continuationSeparator" w:id="0">
    <w:p w:rsidR="00E315EB" w:rsidRDefault="00E315EB" w:rsidP="00FF09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76"/>
    <w:multiLevelType w:val="hybridMultilevel"/>
    <w:tmpl w:val="5E242A04"/>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C1A003E"/>
    <w:multiLevelType w:val="hybridMultilevel"/>
    <w:tmpl w:val="822448E2"/>
    <w:lvl w:ilvl="0" w:tplc="6ED41FCA">
      <w:start w:val="1"/>
      <w:numFmt w:val="decimal"/>
      <w:lvlText w:val="%1."/>
      <w:lvlJc w:val="left"/>
      <w:pPr>
        <w:ind w:left="72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42A03"/>
    <w:multiLevelType w:val="hybridMultilevel"/>
    <w:tmpl w:val="FF502904"/>
    <w:lvl w:ilvl="0" w:tplc="1C09000F">
      <w:start w:val="1"/>
      <w:numFmt w:val="decimal"/>
      <w:lvlText w:val="%1."/>
      <w:lvlJc w:val="left"/>
      <w:pPr>
        <w:ind w:left="1080" w:hanging="36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3" w15:restartNumberingAfterBreak="0">
    <w:nsid w:val="24FF00B0"/>
    <w:multiLevelType w:val="hybridMultilevel"/>
    <w:tmpl w:val="5684993C"/>
    <w:lvl w:ilvl="0" w:tplc="224E4E40">
      <w:start w:val="1"/>
      <w:numFmt w:val="lowerLetter"/>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F02769"/>
    <w:multiLevelType w:val="hybridMultilevel"/>
    <w:tmpl w:val="ABC2BE2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34AE30C1"/>
    <w:multiLevelType w:val="hybridMultilevel"/>
    <w:tmpl w:val="B8D09220"/>
    <w:lvl w:ilvl="0" w:tplc="5070481C">
      <w:start w:val="1"/>
      <w:numFmt w:val="decimal"/>
      <w:lvlText w:val="%1."/>
      <w:lvlJc w:val="left"/>
      <w:pPr>
        <w:ind w:left="720" w:hanging="360"/>
      </w:pPr>
      <w:rPr>
        <w:b/>
        <w:i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6" w15:restartNumberingAfterBreak="0">
    <w:nsid w:val="37753776"/>
    <w:multiLevelType w:val="hybridMultilevel"/>
    <w:tmpl w:val="279CE068"/>
    <w:lvl w:ilvl="0" w:tplc="C8D4FD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4B2289"/>
    <w:multiLevelType w:val="hybridMultilevel"/>
    <w:tmpl w:val="B7F4ACD4"/>
    <w:lvl w:ilvl="0" w:tplc="CC36CFC8">
      <w:start w:val="1"/>
      <w:numFmt w:val="lowerLetter"/>
      <w:lvlText w:val="(%1)"/>
      <w:lvlJc w:val="left"/>
      <w:pPr>
        <w:ind w:left="1080" w:hanging="36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8" w15:restartNumberingAfterBreak="0">
    <w:nsid w:val="4F8262F7"/>
    <w:multiLevelType w:val="hybridMultilevel"/>
    <w:tmpl w:val="183655B2"/>
    <w:lvl w:ilvl="0" w:tplc="C14406B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EFC2CE0"/>
    <w:multiLevelType w:val="hybridMultilevel"/>
    <w:tmpl w:val="6C128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A2394"/>
    <w:multiLevelType w:val="hybridMultilevel"/>
    <w:tmpl w:val="71204D98"/>
    <w:lvl w:ilvl="0" w:tplc="C8D4FD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1510716"/>
    <w:multiLevelType w:val="hybridMultilevel"/>
    <w:tmpl w:val="64EE7B3C"/>
    <w:lvl w:ilvl="0" w:tplc="3716B326">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 w15:restartNumberingAfterBreak="0">
    <w:nsid w:val="73BA76F4"/>
    <w:multiLevelType w:val="hybridMultilevel"/>
    <w:tmpl w:val="33F49BF0"/>
    <w:lvl w:ilvl="0" w:tplc="AD563B60">
      <w:start w:val="2"/>
      <w:numFmt w:val="bullet"/>
      <w:lvlText w:val=""/>
      <w:lvlJc w:val="left"/>
      <w:pPr>
        <w:ind w:left="4890" w:hanging="360"/>
      </w:pPr>
      <w:rPr>
        <w:rFonts w:ascii="Symbol" w:eastAsiaTheme="minorHAnsi" w:hAnsi="Symbol" w:cs="Times New Roman" w:hint="default"/>
      </w:rPr>
    </w:lvl>
    <w:lvl w:ilvl="1" w:tplc="04090003" w:tentative="1">
      <w:start w:val="1"/>
      <w:numFmt w:val="bullet"/>
      <w:lvlText w:val="o"/>
      <w:lvlJc w:val="left"/>
      <w:pPr>
        <w:ind w:left="5610" w:hanging="360"/>
      </w:pPr>
      <w:rPr>
        <w:rFonts w:ascii="Courier New" w:hAnsi="Courier New" w:cs="Courier New" w:hint="default"/>
      </w:rPr>
    </w:lvl>
    <w:lvl w:ilvl="2" w:tplc="04090005" w:tentative="1">
      <w:start w:val="1"/>
      <w:numFmt w:val="bullet"/>
      <w:lvlText w:val=""/>
      <w:lvlJc w:val="left"/>
      <w:pPr>
        <w:ind w:left="6330" w:hanging="360"/>
      </w:pPr>
      <w:rPr>
        <w:rFonts w:ascii="Wingdings" w:hAnsi="Wingdings" w:hint="default"/>
      </w:rPr>
    </w:lvl>
    <w:lvl w:ilvl="3" w:tplc="04090001" w:tentative="1">
      <w:start w:val="1"/>
      <w:numFmt w:val="bullet"/>
      <w:lvlText w:val=""/>
      <w:lvlJc w:val="left"/>
      <w:pPr>
        <w:ind w:left="7050" w:hanging="360"/>
      </w:pPr>
      <w:rPr>
        <w:rFonts w:ascii="Symbol" w:hAnsi="Symbol" w:hint="default"/>
      </w:rPr>
    </w:lvl>
    <w:lvl w:ilvl="4" w:tplc="04090003" w:tentative="1">
      <w:start w:val="1"/>
      <w:numFmt w:val="bullet"/>
      <w:lvlText w:val="o"/>
      <w:lvlJc w:val="left"/>
      <w:pPr>
        <w:ind w:left="7770" w:hanging="360"/>
      </w:pPr>
      <w:rPr>
        <w:rFonts w:ascii="Courier New" w:hAnsi="Courier New" w:cs="Courier New" w:hint="default"/>
      </w:rPr>
    </w:lvl>
    <w:lvl w:ilvl="5" w:tplc="04090005" w:tentative="1">
      <w:start w:val="1"/>
      <w:numFmt w:val="bullet"/>
      <w:lvlText w:val=""/>
      <w:lvlJc w:val="left"/>
      <w:pPr>
        <w:ind w:left="8490" w:hanging="360"/>
      </w:pPr>
      <w:rPr>
        <w:rFonts w:ascii="Wingdings" w:hAnsi="Wingdings" w:hint="default"/>
      </w:rPr>
    </w:lvl>
    <w:lvl w:ilvl="6" w:tplc="04090001" w:tentative="1">
      <w:start w:val="1"/>
      <w:numFmt w:val="bullet"/>
      <w:lvlText w:val=""/>
      <w:lvlJc w:val="left"/>
      <w:pPr>
        <w:ind w:left="9210" w:hanging="360"/>
      </w:pPr>
      <w:rPr>
        <w:rFonts w:ascii="Symbol" w:hAnsi="Symbol" w:hint="default"/>
      </w:rPr>
    </w:lvl>
    <w:lvl w:ilvl="7" w:tplc="04090003" w:tentative="1">
      <w:start w:val="1"/>
      <w:numFmt w:val="bullet"/>
      <w:lvlText w:val="o"/>
      <w:lvlJc w:val="left"/>
      <w:pPr>
        <w:ind w:left="9930" w:hanging="360"/>
      </w:pPr>
      <w:rPr>
        <w:rFonts w:ascii="Courier New" w:hAnsi="Courier New" w:cs="Courier New" w:hint="default"/>
      </w:rPr>
    </w:lvl>
    <w:lvl w:ilvl="8" w:tplc="04090005" w:tentative="1">
      <w:start w:val="1"/>
      <w:numFmt w:val="bullet"/>
      <w:lvlText w:val=""/>
      <w:lvlJc w:val="left"/>
      <w:pPr>
        <w:ind w:left="10650" w:hanging="360"/>
      </w:pPr>
      <w:rPr>
        <w:rFonts w:ascii="Wingdings" w:hAnsi="Wingdings" w:hint="default"/>
      </w:rPr>
    </w:lvl>
  </w:abstractNum>
  <w:abstractNum w:abstractNumId="13" w15:restartNumberingAfterBreak="0">
    <w:nsid w:val="7E764AC6"/>
    <w:multiLevelType w:val="hybridMultilevel"/>
    <w:tmpl w:val="ACBE6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6"/>
  </w:num>
  <w:num w:numId="4">
    <w:abstractNumId w:val="10"/>
  </w:num>
  <w:num w:numId="5">
    <w:abstractNumId w:val="12"/>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lvlOverride w:ilvl="4"/>
    <w:lvlOverride w:ilvl="5"/>
    <w:lvlOverride w:ilvl="6"/>
    <w:lvlOverride w:ilvl="7"/>
    <w:lvlOverride w:ilv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5C3"/>
    <w:rsid w:val="000143F7"/>
    <w:rsid w:val="00072AC4"/>
    <w:rsid w:val="00074FD9"/>
    <w:rsid w:val="00081681"/>
    <w:rsid w:val="00095F40"/>
    <w:rsid w:val="000A1BFA"/>
    <w:rsid w:val="000B6F0D"/>
    <w:rsid w:val="000C1175"/>
    <w:rsid w:val="000E0DC9"/>
    <w:rsid w:val="0011147B"/>
    <w:rsid w:val="00112F0E"/>
    <w:rsid w:val="00164AD1"/>
    <w:rsid w:val="001C1A72"/>
    <w:rsid w:val="001D28AA"/>
    <w:rsid w:val="001D3A10"/>
    <w:rsid w:val="00200B72"/>
    <w:rsid w:val="00244377"/>
    <w:rsid w:val="00250F67"/>
    <w:rsid w:val="00251D3B"/>
    <w:rsid w:val="0028155E"/>
    <w:rsid w:val="00285554"/>
    <w:rsid w:val="002B1696"/>
    <w:rsid w:val="002D7D85"/>
    <w:rsid w:val="002F0DA6"/>
    <w:rsid w:val="002F4A85"/>
    <w:rsid w:val="003002F0"/>
    <w:rsid w:val="00316DF7"/>
    <w:rsid w:val="00335EC8"/>
    <w:rsid w:val="0034010A"/>
    <w:rsid w:val="003577C7"/>
    <w:rsid w:val="00384E43"/>
    <w:rsid w:val="0039076B"/>
    <w:rsid w:val="003A6779"/>
    <w:rsid w:val="003B3F26"/>
    <w:rsid w:val="003C0BD4"/>
    <w:rsid w:val="003D25C2"/>
    <w:rsid w:val="003F1E5C"/>
    <w:rsid w:val="003F46FE"/>
    <w:rsid w:val="004065C3"/>
    <w:rsid w:val="00423E6F"/>
    <w:rsid w:val="004266CD"/>
    <w:rsid w:val="004300BE"/>
    <w:rsid w:val="00444BDC"/>
    <w:rsid w:val="00447DD8"/>
    <w:rsid w:val="004608CE"/>
    <w:rsid w:val="00473BFE"/>
    <w:rsid w:val="004A5AFB"/>
    <w:rsid w:val="004C72EE"/>
    <w:rsid w:val="004D60B1"/>
    <w:rsid w:val="004E4E21"/>
    <w:rsid w:val="004F703F"/>
    <w:rsid w:val="00504C0F"/>
    <w:rsid w:val="005051C4"/>
    <w:rsid w:val="00510ADF"/>
    <w:rsid w:val="0052543D"/>
    <w:rsid w:val="00530B3D"/>
    <w:rsid w:val="0054303B"/>
    <w:rsid w:val="005502FA"/>
    <w:rsid w:val="00590A37"/>
    <w:rsid w:val="005A0FCD"/>
    <w:rsid w:val="005D138A"/>
    <w:rsid w:val="005D7804"/>
    <w:rsid w:val="005D7D81"/>
    <w:rsid w:val="005E4D0A"/>
    <w:rsid w:val="00602FC3"/>
    <w:rsid w:val="00636ABC"/>
    <w:rsid w:val="0064512D"/>
    <w:rsid w:val="00663909"/>
    <w:rsid w:val="00670196"/>
    <w:rsid w:val="00692553"/>
    <w:rsid w:val="006961BF"/>
    <w:rsid w:val="006A06CA"/>
    <w:rsid w:val="006A1D68"/>
    <w:rsid w:val="006E335A"/>
    <w:rsid w:val="006F2FD8"/>
    <w:rsid w:val="00701E32"/>
    <w:rsid w:val="00711930"/>
    <w:rsid w:val="00714A3F"/>
    <w:rsid w:val="007806BE"/>
    <w:rsid w:val="00784BE6"/>
    <w:rsid w:val="00785A2C"/>
    <w:rsid w:val="00792F85"/>
    <w:rsid w:val="007C06DC"/>
    <w:rsid w:val="007C4D46"/>
    <w:rsid w:val="008015CB"/>
    <w:rsid w:val="00813FF6"/>
    <w:rsid w:val="00832B64"/>
    <w:rsid w:val="00834A5B"/>
    <w:rsid w:val="00836F82"/>
    <w:rsid w:val="0084580D"/>
    <w:rsid w:val="00854652"/>
    <w:rsid w:val="00896347"/>
    <w:rsid w:val="008A0F60"/>
    <w:rsid w:val="008B3849"/>
    <w:rsid w:val="008D4636"/>
    <w:rsid w:val="008D5375"/>
    <w:rsid w:val="008E5095"/>
    <w:rsid w:val="008F5664"/>
    <w:rsid w:val="00903165"/>
    <w:rsid w:val="00905356"/>
    <w:rsid w:val="0093374B"/>
    <w:rsid w:val="00941034"/>
    <w:rsid w:val="009856DD"/>
    <w:rsid w:val="00986544"/>
    <w:rsid w:val="00987780"/>
    <w:rsid w:val="00991B6F"/>
    <w:rsid w:val="009A304C"/>
    <w:rsid w:val="009C065E"/>
    <w:rsid w:val="009D0620"/>
    <w:rsid w:val="009D2A8D"/>
    <w:rsid w:val="009D5509"/>
    <w:rsid w:val="009E5FA8"/>
    <w:rsid w:val="009F2D7D"/>
    <w:rsid w:val="009F5547"/>
    <w:rsid w:val="00A23EFC"/>
    <w:rsid w:val="00A24FE7"/>
    <w:rsid w:val="00A27711"/>
    <w:rsid w:val="00A367C0"/>
    <w:rsid w:val="00A469CC"/>
    <w:rsid w:val="00A511FE"/>
    <w:rsid w:val="00A65DEB"/>
    <w:rsid w:val="00A70567"/>
    <w:rsid w:val="00A75837"/>
    <w:rsid w:val="00A91131"/>
    <w:rsid w:val="00A96ED2"/>
    <w:rsid w:val="00AA4C65"/>
    <w:rsid w:val="00AF7EFC"/>
    <w:rsid w:val="00B22200"/>
    <w:rsid w:val="00B2274B"/>
    <w:rsid w:val="00B31AA4"/>
    <w:rsid w:val="00B37515"/>
    <w:rsid w:val="00B61B04"/>
    <w:rsid w:val="00B6201F"/>
    <w:rsid w:val="00B7424F"/>
    <w:rsid w:val="00B82B20"/>
    <w:rsid w:val="00BA798A"/>
    <w:rsid w:val="00BE0D60"/>
    <w:rsid w:val="00BE7AD3"/>
    <w:rsid w:val="00C10A26"/>
    <w:rsid w:val="00C3670C"/>
    <w:rsid w:val="00C54AA8"/>
    <w:rsid w:val="00C567C2"/>
    <w:rsid w:val="00C813CA"/>
    <w:rsid w:val="00C82E24"/>
    <w:rsid w:val="00CD7603"/>
    <w:rsid w:val="00CF73E8"/>
    <w:rsid w:val="00D04DF7"/>
    <w:rsid w:val="00D0726A"/>
    <w:rsid w:val="00D11944"/>
    <w:rsid w:val="00D149A6"/>
    <w:rsid w:val="00D175F9"/>
    <w:rsid w:val="00D3056D"/>
    <w:rsid w:val="00D41B11"/>
    <w:rsid w:val="00D43224"/>
    <w:rsid w:val="00D47A62"/>
    <w:rsid w:val="00D52D5D"/>
    <w:rsid w:val="00D6304E"/>
    <w:rsid w:val="00D753F3"/>
    <w:rsid w:val="00D845B5"/>
    <w:rsid w:val="00DD150F"/>
    <w:rsid w:val="00DD1F39"/>
    <w:rsid w:val="00DF3415"/>
    <w:rsid w:val="00DF6350"/>
    <w:rsid w:val="00E00EFF"/>
    <w:rsid w:val="00E057FA"/>
    <w:rsid w:val="00E22128"/>
    <w:rsid w:val="00E315EB"/>
    <w:rsid w:val="00E319BC"/>
    <w:rsid w:val="00E31BF6"/>
    <w:rsid w:val="00E339BF"/>
    <w:rsid w:val="00E369C3"/>
    <w:rsid w:val="00E4058C"/>
    <w:rsid w:val="00E42FB5"/>
    <w:rsid w:val="00E80068"/>
    <w:rsid w:val="00E83552"/>
    <w:rsid w:val="00E83DD1"/>
    <w:rsid w:val="00E8403B"/>
    <w:rsid w:val="00E846BC"/>
    <w:rsid w:val="00EA1E8C"/>
    <w:rsid w:val="00ED13F5"/>
    <w:rsid w:val="00EE0102"/>
    <w:rsid w:val="00EE1927"/>
    <w:rsid w:val="00EE2B99"/>
    <w:rsid w:val="00EF6D11"/>
    <w:rsid w:val="00EF78DB"/>
    <w:rsid w:val="00F413B2"/>
    <w:rsid w:val="00F47C9B"/>
    <w:rsid w:val="00F50EE4"/>
    <w:rsid w:val="00F5121F"/>
    <w:rsid w:val="00F538CD"/>
    <w:rsid w:val="00F66F55"/>
    <w:rsid w:val="00FC433F"/>
    <w:rsid w:val="00FE3012"/>
    <w:rsid w:val="00FE35A7"/>
    <w:rsid w:val="00FF09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7CCD7"/>
  <w15:docId w15:val="{FD163446-000F-47B6-93DD-318C141D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5C3"/>
    <w:pPr>
      <w:ind w:left="720"/>
      <w:contextualSpacing/>
    </w:pPr>
  </w:style>
  <w:style w:type="paragraph" w:styleId="Header">
    <w:name w:val="header"/>
    <w:basedOn w:val="Normal"/>
    <w:link w:val="HeaderChar"/>
    <w:uiPriority w:val="99"/>
    <w:unhideWhenUsed/>
    <w:rsid w:val="00FF0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9EB"/>
  </w:style>
  <w:style w:type="paragraph" w:styleId="Footer">
    <w:name w:val="footer"/>
    <w:basedOn w:val="Normal"/>
    <w:link w:val="FooterChar"/>
    <w:uiPriority w:val="99"/>
    <w:unhideWhenUsed/>
    <w:rsid w:val="00FF09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9EB"/>
  </w:style>
  <w:style w:type="paragraph" w:styleId="BalloonText">
    <w:name w:val="Balloon Text"/>
    <w:basedOn w:val="Normal"/>
    <w:link w:val="BalloonTextChar"/>
    <w:uiPriority w:val="99"/>
    <w:semiHidden/>
    <w:unhideWhenUsed/>
    <w:rsid w:val="002D7D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D85"/>
    <w:rPr>
      <w:rFonts w:ascii="Segoe UI" w:hAnsi="Segoe UI" w:cs="Segoe UI"/>
      <w:sz w:val="18"/>
      <w:szCs w:val="18"/>
    </w:rPr>
  </w:style>
  <w:style w:type="paragraph" w:customStyle="1" w:styleId="Outline">
    <w:name w:val="Outline"/>
    <w:basedOn w:val="Normal"/>
    <w:rsid w:val="00F66F55"/>
    <w:pPr>
      <w:overflowPunct w:val="0"/>
      <w:autoSpaceDE w:val="0"/>
      <w:autoSpaceDN w:val="0"/>
      <w:adjustRightInd w:val="0"/>
      <w:spacing w:before="240" w:after="0" w:line="240" w:lineRule="auto"/>
      <w:textAlignment w:val="baseline"/>
    </w:pPr>
    <w:rPr>
      <w:rFonts w:ascii="Times New Roman" w:eastAsia="Times New Roman" w:hAnsi="Times New Roman" w:cs="Times New Roman"/>
      <w:kern w:val="28"/>
      <w:sz w:val="24"/>
      <w:szCs w:val="24"/>
      <w:lang w:val="en-GB" w:eastAsia="en-GB"/>
    </w:rPr>
  </w:style>
  <w:style w:type="paragraph" w:styleId="BodyText2">
    <w:name w:val="Body Text 2"/>
    <w:basedOn w:val="Normal"/>
    <w:link w:val="BodyText2Char"/>
    <w:uiPriority w:val="99"/>
    <w:rsid w:val="00F66F55"/>
    <w:pPr>
      <w:tabs>
        <w:tab w:val="left" w:pos="360"/>
        <w:tab w:val="left" w:pos="426"/>
      </w:tabs>
      <w:overflowPunct w:val="0"/>
      <w:autoSpaceDE w:val="0"/>
      <w:autoSpaceDN w:val="0"/>
      <w:adjustRightInd w:val="0"/>
      <w:spacing w:before="60" w:after="60" w:line="240" w:lineRule="auto"/>
      <w:ind w:left="360"/>
      <w:textAlignment w:val="baseline"/>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uiPriority w:val="99"/>
    <w:rsid w:val="00F66F55"/>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F66F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2F4A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081634">
      <w:bodyDiv w:val="1"/>
      <w:marLeft w:val="0"/>
      <w:marRight w:val="0"/>
      <w:marTop w:val="0"/>
      <w:marBottom w:val="0"/>
      <w:divBdr>
        <w:top w:val="none" w:sz="0" w:space="0" w:color="auto"/>
        <w:left w:val="none" w:sz="0" w:space="0" w:color="auto"/>
        <w:bottom w:val="none" w:sz="0" w:space="0" w:color="auto"/>
        <w:right w:val="none" w:sz="0" w:space="0" w:color="auto"/>
      </w:divBdr>
    </w:div>
    <w:div w:id="248856335">
      <w:bodyDiv w:val="1"/>
      <w:marLeft w:val="0"/>
      <w:marRight w:val="0"/>
      <w:marTop w:val="0"/>
      <w:marBottom w:val="0"/>
      <w:divBdr>
        <w:top w:val="none" w:sz="0" w:space="0" w:color="auto"/>
        <w:left w:val="none" w:sz="0" w:space="0" w:color="auto"/>
        <w:bottom w:val="none" w:sz="0" w:space="0" w:color="auto"/>
        <w:right w:val="none" w:sz="0" w:space="0" w:color="auto"/>
      </w:divBdr>
    </w:div>
    <w:div w:id="405424659">
      <w:bodyDiv w:val="1"/>
      <w:marLeft w:val="0"/>
      <w:marRight w:val="0"/>
      <w:marTop w:val="0"/>
      <w:marBottom w:val="0"/>
      <w:divBdr>
        <w:top w:val="none" w:sz="0" w:space="0" w:color="auto"/>
        <w:left w:val="none" w:sz="0" w:space="0" w:color="auto"/>
        <w:bottom w:val="none" w:sz="0" w:space="0" w:color="auto"/>
        <w:right w:val="none" w:sz="0" w:space="0" w:color="auto"/>
      </w:divBdr>
    </w:div>
    <w:div w:id="483011599">
      <w:bodyDiv w:val="1"/>
      <w:marLeft w:val="0"/>
      <w:marRight w:val="0"/>
      <w:marTop w:val="0"/>
      <w:marBottom w:val="0"/>
      <w:divBdr>
        <w:top w:val="none" w:sz="0" w:space="0" w:color="auto"/>
        <w:left w:val="none" w:sz="0" w:space="0" w:color="auto"/>
        <w:bottom w:val="none" w:sz="0" w:space="0" w:color="auto"/>
        <w:right w:val="none" w:sz="0" w:space="0" w:color="auto"/>
      </w:divBdr>
    </w:div>
    <w:div w:id="781267312">
      <w:bodyDiv w:val="1"/>
      <w:marLeft w:val="0"/>
      <w:marRight w:val="0"/>
      <w:marTop w:val="0"/>
      <w:marBottom w:val="0"/>
      <w:divBdr>
        <w:top w:val="none" w:sz="0" w:space="0" w:color="auto"/>
        <w:left w:val="none" w:sz="0" w:space="0" w:color="auto"/>
        <w:bottom w:val="none" w:sz="0" w:space="0" w:color="auto"/>
        <w:right w:val="none" w:sz="0" w:space="0" w:color="auto"/>
      </w:divBdr>
    </w:div>
    <w:div w:id="1589001768">
      <w:bodyDiv w:val="1"/>
      <w:marLeft w:val="0"/>
      <w:marRight w:val="0"/>
      <w:marTop w:val="0"/>
      <w:marBottom w:val="0"/>
      <w:divBdr>
        <w:top w:val="none" w:sz="0" w:space="0" w:color="auto"/>
        <w:left w:val="none" w:sz="0" w:space="0" w:color="auto"/>
        <w:bottom w:val="none" w:sz="0" w:space="0" w:color="auto"/>
        <w:right w:val="none" w:sz="0" w:space="0" w:color="auto"/>
      </w:divBdr>
    </w:div>
    <w:div w:id="1806699481">
      <w:bodyDiv w:val="1"/>
      <w:marLeft w:val="0"/>
      <w:marRight w:val="0"/>
      <w:marTop w:val="0"/>
      <w:marBottom w:val="0"/>
      <w:divBdr>
        <w:top w:val="none" w:sz="0" w:space="0" w:color="auto"/>
        <w:left w:val="none" w:sz="0" w:space="0" w:color="auto"/>
        <w:bottom w:val="none" w:sz="0" w:space="0" w:color="auto"/>
        <w:right w:val="none" w:sz="0" w:space="0" w:color="auto"/>
      </w:divBdr>
    </w:div>
    <w:div w:id="181556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0A234-4F57-4F6B-8F04-753ADDAF6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1196</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Albertina Tobias</dc:creator>
  <cp:lastModifiedBy>Saara S. Nampala</cp:lastModifiedBy>
  <cp:revision>2</cp:revision>
  <cp:lastPrinted>2022-12-29T11:53:00Z</cp:lastPrinted>
  <dcterms:created xsi:type="dcterms:W3CDTF">2023-09-04T12:32:00Z</dcterms:created>
  <dcterms:modified xsi:type="dcterms:W3CDTF">2023-09-04T12:32:00Z</dcterms:modified>
</cp:coreProperties>
</file>